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E" w:rsidRDefault="00E301EE" w:rsidP="00E301EE">
      <w:pPr>
        <w:pStyle w:val="a6"/>
        <w:spacing w:before="210" w:line="276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467548" cy="8898162"/>
            <wp:effectExtent l="0" t="0" r="0" b="0"/>
            <wp:docPr id="1" name="Рисунок 1" descr="C:\Users\User\Desktop\заведующая\документы на сайт\для сайта\Новая папка\Pictures\2022-05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едующая\документы на сайт\для сайта\Новая папка\Pictures\2022-05-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61" cy="88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AB" w:rsidRDefault="009A6FAB" w:rsidP="009A6FAB">
      <w:pPr>
        <w:pStyle w:val="a6"/>
        <w:spacing w:before="210" w:line="276" w:lineRule="auto"/>
        <w:ind w:left="0" w:firstLine="709"/>
        <w:jc w:val="both"/>
      </w:pPr>
      <w:bookmarkStart w:id="0" w:name="_GoBack"/>
      <w:bookmarkEnd w:id="0"/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дошкольного образовательного учреждения «Детский сад № 21 с. Михайловское» (далее – МБДОУ № 21) за</w:t>
      </w:r>
      <w:r>
        <w:rPr>
          <w:spacing w:val="1"/>
        </w:rPr>
        <w:t xml:space="preserve"> </w:t>
      </w:r>
      <w:r>
        <w:t>2021 год, выявления возникших проблем и дальнейших перспектив развития организации</w:t>
      </w:r>
      <w:r>
        <w:rPr>
          <w:spacing w:val="1"/>
        </w:rPr>
        <w:t xml:space="preserve"> </w:t>
      </w:r>
      <w:r>
        <w:t xml:space="preserve">проведена процедура </w:t>
      </w:r>
      <w:proofErr w:type="spellStart"/>
      <w:r>
        <w:t>самообследования</w:t>
      </w:r>
      <w:proofErr w:type="spellEnd"/>
      <w:r>
        <w:t xml:space="preserve"> организации, результаты которого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отчете.</w:t>
      </w:r>
    </w:p>
    <w:p w:rsidR="009A6FAB" w:rsidRDefault="009A6FAB" w:rsidP="009A6FAB">
      <w:pPr>
        <w:pStyle w:val="a6"/>
        <w:spacing w:after="120" w:line="276" w:lineRule="auto"/>
        <w:ind w:left="0" w:firstLine="709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</w:t>
      </w:r>
      <w:r>
        <w:rPr>
          <w:spacing w:val="1"/>
        </w:rPr>
        <w:t xml:space="preserve"> </w:t>
      </w:r>
      <w:r>
        <w:t>Приказа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образовательной организации, подлежащей </w:t>
      </w:r>
      <w:proofErr w:type="spellStart"/>
      <w:r>
        <w:t>самообследованию</w:t>
      </w:r>
      <w:proofErr w:type="spellEnd"/>
      <w:r>
        <w:t>»; изменениями</w:t>
      </w:r>
      <w:r>
        <w:rPr>
          <w:spacing w:val="1"/>
        </w:rPr>
        <w:t xml:space="preserve"> </w:t>
      </w:r>
      <w:r>
        <w:t>№ 1218 от</w:t>
      </w:r>
      <w:r>
        <w:rPr>
          <w:spacing w:val="1"/>
        </w:rPr>
        <w:t xml:space="preserve"> </w:t>
      </w:r>
      <w:r>
        <w:t>14.12.2017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(п.7,8).</w:t>
      </w:r>
    </w:p>
    <w:p w:rsidR="004E3C6D" w:rsidRDefault="004E3C6D" w:rsidP="004E3C6D">
      <w:pPr>
        <w:pStyle w:val="a6"/>
        <w:spacing w:line="276" w:lineRule="auto"/>
        <w:ind w:left="0" w:firstLine="709"/>
        <w:jc w:val="both"/>
      </w:pPr>
      <w:r>
        <w:t>Представленный</w:t>
      </w:r>
      <w:r>
        <w:rPr>
          <w:spacing w:val="15"/>
        </w:rPr>
        <w:t xml:space="preserve"> </w:t>
      </w:r>
      <w:r>
        <w:t>отчет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19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2021</w:t>
      </w:r>
      <w:r>
        <w:rPr>
          <w:spacing w:val="19"/>
        </w:rPr>
        <w:t xml:space="preserve"> </w:t>
      </w:r>
      <w:r>
        <w:t xml:space="preserve">календарный 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включает следующие направления: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образовательная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деятельность;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4E3C6D" w:rsidRPr="005762B7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выпускников </w:t>
      </w:r>
      <w:r w:rsidRPr="005762B7">
        <w:rPr>
          <w:sz w:val="24"/>
        </w:rPr>
        <w:t>кадровое</w:t>
      </w:r>
      <w:r w:rsidRPr="005762B7">
        <w:rPr>
          <w:spacing w:val="-4"/>
          <w:sz w:val="24"/>
        </w:rPr>
        <w:t xml:space="preserve"> </w:t>
      </w:r>
      <w:r w:rsidRPr="005762B7">
        <w:rPr>
          <w:sz w:val="24"/>
        </w:rPr>
        <w:t>обеспечение;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учебно-методическое,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4E3C6D" w:rsidRDefault="004E3C6D" w:rsidP="004E3C6D">
      <w:pPr>
        <w:pStyle w:val="a9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база;</w:t>
      </w:r>
    </w:p>
    <w:p w:rsidR="004E3C6D" w:rsidRPr="004E3C6D" w:rsidRDefault="004E3C6D" w:rsidP="004E3C6D">
      <w:pPr>
        <w:pStyle w:val="a9"/>
        <w:numPr>
          <w:ilvl w:val="0"/>
          <w:numId w:val="24"/>
        </w:numPr>
        <w:spacing w:after="240" w:line="276" w:lineRule="auto"/>
        <w:ind w:left="0" w:firstLine="709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E294D" w:rsidRPr="00474510" w:rsidRDefault="0075128F" w:rsidP="000822EC">
      <w:pPr>
        <w:spacing w:before="12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4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6152"/>
      </w:tblGrid>
      <w:tr w:rsidR="004E3C6D" w:rsidTr="004E3C6D">
        <w:trPr>
          <w:trHeight w:val="457"/>
        </w:trPr>
        <w:tc>
          <w:tcPr>
            <w:tcW w:w="3487" w:type="dxa"/>
            <w:vAlign w:val="center"/>
          </w:tcPr>
          <w:p w:rsidR="004E3C6D" w:rsidRPr="00212020" w:rsidRDefault="004E3C6D" w:rsidP="004C1539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</w:rPr>
            </w:pPr>
            <w:r w:rsidRPr="00212020">
              <w:rPr>
                <w:b/>
                <w:sz w:val="24"/>
              </w:rPr>
              <w:t>Наименование</w:t>
            </w:r>
            <w:r w:rsidRPr="00212020">
              <w:rPr>
                <w:b/>
                <w:spacing w:val="-5"/>
                <w:sz w:val="24"/>
              </w:rPr>
              <w:t xml:space="preserve"> </w:t>
            </w:r>
            <w:r w:rsidRPr="00212020">
              <w:rPr>
                <w:b/>
                <w:sz w:val="24"/>
              </w:rPr>
              <w:t>подраздела</w:t>
            </w:r>
          </w:p>
        </w:tc>
        <w:tc>
          <w:tcPr>
            <w:tcW w:w="6152" w:type="dxa"/>
            <w:vAlign w:val="center"/>
          </w:tcPr>
          <w:p w:rsidR="004E3C6D" w:rsidRPr="00212020" w:rsidRDefault="004E3C6D" w:rsidP="004C1539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</w:rPr>
            </w:pPr>
            <w:r w:rsidRPr="00212020">
              <w:rPr>
                <w:b/>
                <w:sz w:val="24"/>
              </w:rPr>
              <w:t>Содержание</w:t>
            </w:r>
          </w:p>
        </w:tc>
      </w:tr>
      <w:tr w:rsidR="004E3C6D" w:rsidRPr="00E301EE" w:rsidTr="004E3C6D">
        <w:trPr>
          <w:trHeight w:val="1687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Полное</w:t>
            </w:r>
            <w:r w:rsidRPr="00212020">
              <w:rPr>
                <w:spacing w:val="53"/>
                <w:sz w:val="24"/>
              </w:rPr>
              <w:t xml:space="preserve"> </w:t>
            </w:r>
            <w:r w:rsidRPr="00212020">
              <w:rPr>
                <w:sz w:val="24"/>
              </w:rPr>
              <w:t>и</w:t>
            </w:r>
            <w:r w:rsidRPr="00212020">
              <w:rPr>
                <w:spacing w:val="112"/>
                <w:sz w:val="24"/>
              </w:rPr>
              <w:t xml:space="preserve"> </w:t>
            </w:r>
            <w:r w:rsidRPr="00212020">
              <w:rPr>
                <w:sz w:val="24"/>
              </w:rPr>
              <w:t>краткое</w:t>
            </w:r>
            <w:r w:rsidRPr="00212020">
              <w:rPr>
                <w:spacing w:val="111"/>
                <w:sz w:val="24"/>
              </w:rPr>
              <w:t xml:space="preserve"> </w:t>
            </w:r>
            <w:r w:rsidRPr="00212020">
              <w:rPr>
                <w:sz w:val="24"/>
              </w:rPr>
              <w:t>название организации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75128F">
              <w:rPr>
                <w:i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 21 с. Михайловское» муниципального образования – Пригородный район Республики Северная Осетия-Алания (МБДОУ «Детский сад № 21 с. Михайловское» МО – Пригородный район РСО-Алания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4E3C6D" w:rsidTr="004E3C6D">
        <w:trPr>
          <w:trHeight w:val="590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Адрес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75128F">
              <w:rPr>
                <w:i/>
                <w:color w:val="000000"/>
                <w:sz w:val="24"/>
                <w:szCs w:val="24"/>
              </w:rPr>
              <w:t>363110, РСО-Алания, Пригородный район, с. Михайловское, ул. Тимирязева, д. 20</w:t>
            </w:r>
          </w:p>
        </w:tc>
      </w:tr>
      <w:tr w:rsidR="004E3C6D" w:rsidTr="004E3C6D">
        <w:trPr>
          <w:trHeight w:val="357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Телефон</w:t>
            </w:r>
            <w:r w:rsidRPr="00212020">
              <w:rPr>
                <w:spacing w:val="-3"/>
                <w:sz w:val="24"/>
              </w:rPr>
              <w:t xml:space="preserve"> </w:t>
            </w:r>
            <w:r w:rsidRPr="00212020">
              <w:rPr>
                <w:sz w:val="24"/>
              </w:rPr>
              <w:t>(факс)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(8672)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230249</w:t>
            </w:r>
          </w:p>
        </w:tc>
      </w:tr>
      <w:tr w:rsidR="004E3C6D" w:rsidTr="004E3C6D">
        <w:trPr>
          <w:trHeight w:val="288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Электронная</w:t>
            </w:r>
            <w:r w:rsidRPr="00212020">
              <w:rPr>
                <w:spacing w:val="-5"/>
                <w:sz w:val="24"/>
              </w:rPr>
              <w:t xml:space="preserve"> </w:t>
            </w:r>
            <w:r w:rsidRPr="00212020">
              <w:rPr>
                <w:sz w:val="24"/>
              </w:rPr>
              <w:t>почта</w:t>
            </w:r>
          </w:p>
        </w:tc>
        <w:tc>
          <w:tcPr>
            <w:tcW w:w="6152" w:type="dxa"/>
          </w:tcPr>
          <w:p w:rsidR="004E3C6D" w:rsidRPr="004E3C6D" w:rsidRDefault="00E301EE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  <w:szCs w:val="24"/>
              </w:rPr>
            </w:pPr>
            <w:hyperlink r:id="rId7" w:history="1">
              <w:r w:rsidR="004E3C6D" w:rsidRPr="004E3C6D">
                <w:rPr>
                  <w:rStyle w:val="aa"/>
                  <w:sz w:val="24"/>
                  <w:szCs w:val="24"/>
                  <w:u w:val="none"/>
                  <w:lang w:val="en-US"/>
                </w:rPr>
                <w:t>msad-21@mail.ru</w:t>
              </w:r>
            </w:hyperlink>
          </w:p>
        </w:tc>
      </w:tr>
      <w:tr w:rsidR="004E3C6D" w:rsidTr="004E3C6D">
        <w:trPr>
          <w:trHeight w:val="426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Сайт</w:t>
            </w:r>
          </w:p>
        </w:tc>
        <w:tc>
          <w:tcPr>
            <w:tcW w:w="6152" w:type="dxa"/>
            <w:vAlign w:val="center"/>
          </w:tcPr>
          <w:p w:rsidR="004E3C6D" w:rsidRPr="004E3C6D" w:rsidRDefault="00E301EE" w:rsidP="004C1539">
            <w:pPr>
              <w:ind w:left="199"/>
              <w:rPr>
                <w:color w:val="0000FF" w:themeColor="hyperlink"/>
                <w:sz w:val="24"/>
                <w:szCs w:val="24"/>
              </w:rPr>
            </w:pPr>
            <w:hyperlink r:id="rId8" w:history="1">
              <w:r w:rsidR="004E3C6D" w:rsidRPr="004E3C6D">
                <w:rPr>
                  <w:rStyle w:val="aa"/>
                  <w:sz w:val="24"/>
                  <w:szCs w:val="24"/>
                  <w:u w:val="none"/>
                </w:rPr>
                <w:t>http://mihailovskoe21.irdou.ru/</w:t>
              </w:r>
            </w:hyperlink>
          </w:p>
        </w:tc>
      </w:tr>
      <w:tr w:rsidR="004E3C6D" w:rsidRPr="00E301EE" w:rsidTr="004E3C6D">
        <w:trPr>
          <w:trHeight w:val="576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Режим</w:t>
            </w:r>
            <w:r w:rsidRPr="00212020">
              <w:rPr>
                <w:spacing w:val="-4"/>
                <w:sz w:val="24"/>
              </w:rPr>
              <w:t xml:space="preserve"> </w:t>
            </w:r>
            <w:r w:rsidRPr="00212020">
              <w:rPr>
                <w:sz w:val="24"/>
              </w:rPr>
              <w:t>работы</w:t>
            </w:r>
          </w:p>
        </w:tc>
        <w:tc>
          <w:tcPr>
            <w:tcW w:w="6152" w:type="dxa"/>
          </w:tcPr>
          <w:p w:rsidR="004E3C6D" w:rsidRP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i/>
                <w:sz w:val="24"/>
              </w:rPr>
            </w:pPr>
            <w:r w:rsidRPr="004E3C6D">
              <w:rPr>
                <w:i/>
                <w:sz w:val="24"/>
              </w:rPr>
              <w:t>пятидневный</w:t>
            </w:r>
            <w:r w:rsidRPr="004E3C6D">
              <w:rPr>
                <w:i/>
                <w:spacing w:val="50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с</w:t>
            </w:r>
            <w:r w:rsidRPr="004E3C6D">
              <w:rPr>
                <w:i/>
                <w:spacing w:val="108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7.00</w:t>
            </w:r>
            <w:r w:rsidRPr="004E3C6D">
              <w:rPr>
                <w:i/>
                <w:spacing w:val="111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ч.</w:t>
            </w:r>
            <w:r w:rsidRPr="004E3C6D">
              <w:rPr>
                <w:i/>
                <w:spacing w:val="109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до</w:t>
            </w:r>
            <w:r w:rsidRPr="004E3C6D">
              <w:rPr>
                <w:i/>
                <w:spacing w:val="111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19.00</w:t>
            </w:r>
            <w:r w:rsidRPr="004E3C6D">
              <w:rPr>
                <w:i/>
                <w:spacing w:val="109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ч.</w:t>
            </w:r>
            <w:r w:rsidRPr="004E3C6D">
              <w:rPr>
                <w:i/>
                <w:spacing w:val="111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Выходные: суббота, воскресенье</w:t>
            </w:r>
            <w:r w:rsidRPr="004E3C6D">
              <w:rPr>
                <w:i/>
                <w:spacing w:val="113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и праздничные</w:t>
            </w:r>
            <w:r w:rsidRPr="004E3C6D">
              <w:rPr>
                <w:i/>
                <w:spacing w:val="-4"/>
                <w:sz w:val="24"/>
              </w:rPr>
              <w:t xml:space="preserve"> </w:t>
            </w:r>
            <w:r w:rsidRPr="004E3C6D">
              <w:rPr>
                <w:i/>
                <w:sz w:val="24"/>
              </w:rPr>
              <w:t>дни</w:t>
            </w:r>
          </w:p>
        </w:tc>
      </w:tr>
      <w:tr w:rsidR="004E3C6D" w:rsidTr="004E3C6D">
        <w:trPr>
          <w:trHeight w:val="352"/>
        </w:trPr>
        <w:tc>
          <w:tcPr>
            <w:tcW w:w="3487" w:type="dxa"/>
          </w:tcPr>
          <w:p w:rsidR="004E3C6D" w:rsidRPr="00212020" w:rsidRDefault="004E3C6D" w:rsidP="004C1539">
            <w:pPr>
              <w:ind w:left="170"/>
              <w:jc w:val="both"/>
            </w:pPr>
            <w:proofErr w:type="spellStart"/>
            <w:r w:rsidRPr="00212020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2120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020"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152" w:type="dxa"/>
          </w:tcPr>
          <w:p w:rsidR="004E3C6D" w:rsidRPr="0075128F" w:rsidRDefault="004E3C6D" w:rsidP="004C1539">
            <w:pPr>
              <w:ind w:left="202"/>
              <w:jc w:val="both"/>
              <w:rPr>
                <w:i/>
              </w:rPr>
            </w:pPr>
            <w:r>
              <w:rPr>
                <w:i/>
                <w:color w:val="000000"/>
                <w:sz w:val="24"/>
                <w:szCs w:val="24"/>
              </w:rPr>
              <w:t>1949</w:t>
            </w:r>
            <w:r w:rsidRPr="0075128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28F">
              <w:rPr>
                <w:i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E3C6D" w:rsidRPr="00E301EE" w:rsidTr="004E3C6D">
        <w:trPr>
          <w:trHeight w:val="599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75128F">
              <w:rPr>
                <w:i/>
                <w:color w:val="000000"/>
                <w:sz w:val="24"/>
                <w:szCs w:val="24"/>
              </w:rPr>
              <w:t>Управление образования АМС МО – Пригородный район РСО-Алания</w:t>
            </w:r>
          </w:p>
        </w:tc>
      </w:tr>
      <w:tr w:rsidR="004E3C6D" w:rsidTr="004E3C6D">
        <w:trPr>
          <w:trHeight w:val="280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tabs>
                <w:tab w:val="left" w:pos="1679"/>
                <w:tab w:val="left" w:pos="3020"/>
              </w:tabs>
              <w:spacing w:line="240" w:lineRule="auto"/>
              <w:ind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Лицензия</w:t>
            </w:r>
            <w:r w:rsidRPr="00212020">
              <w:rPr>
                <w:sz w:val="24"/>
              </w:rPr>
              <w:tab/>
            </w:r>
            <w:r w:rsidRPr="00212020">
              <w:rPr>
                <w:spacing w:val="-2"/>
                <w:sz w:val="24"/>
              </w:rPr>
              <w:t>на</w:t>
            </w:r>
            <w:r w:rsidRPr="00212020">
              <w:rPr>
                <w:spacing w:val="-57"/>
                <w:sz w:val="24"/>
              </w:rPr>
              <w:t xml:space="preserve"> </w:t>
            </w:r>
            <w:proofErr w:type="gramStart"/>
            <w:r w:rsidRPr="00212020">
              <w:rPr>
                <w:sz w:val="24"/>
              </w:rPr>
              <w:t>образовательную</w:t>
            </w:r>
            <w:proofErr w:type="gramEnd"/>
          </w:p>
          <w:p w:rsidR="004E3C6D" w:rsidRPr="00212020" w:rsidRDefault="004E3C6D" w:rsidP="004C1539">
            <w:pPr>
              <w:pStyle w:val="TableParagraph"/>
              <w:spacing w:line="240" w:lineRule="auto"/>
              <w:ind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деятельность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75128F">
              <w:rPr>
                <w:i/>
                <w:color w:val="000000"/>
                <w:sz w:val="24"/>
                <w:szCs w:val="24"/>
              </w:rPr>
              <w:t>от 16.02.2012 г. № 1800, серия 15 № 000473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бессрочно</w:t>
            </w:r>
          </w:p>
        </w:tc>
      </w:tr>
      <w:tr w:rsidR="004E3C6D" w:rsidTr="004E3C6D">
        <w:trPr>
          <w:trHeight w:val="298"/>
        </w:trPr>
        <w:tc>
          <w:tcPr>
            <w:tcW w:w="3487" w:type="dxa"/>
          </w:tcPr>
          <w:p w:rsidR="004E3C6D" w:rsidRPr="00212020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212020">
              <w:rPr>
                <w:sz w:val="24"/>
              </w:rPr>
              <w:t>Ф.И.О.</w:t>
            </w:r>
            <w:r w:rsidRPr="00212020">
              <w:rPr>
                <w:spacing w:val="-5"/>
                <w:sz w:val="24"/>
              </w:rPr>
              <w:t xml:space="preserve"> </w:t>
            </w:r>
            <w:r w:rsidRPr="00212020">
              <w:rPr>
                <w:sz w:val="24"/>
              </w:rPr>
              <w:t>заведующего</w:t>
            </w:r>
          </w:p>
        </w:tc>
        <w:tc>
          <w:tcPr>
            <w:tcW w:w="6152" w:type="dxa"/>
          </w:tcPr>
          <w:p w:rsidR="004E3C6D" w:rsidRDefault="004E3C6D" w:rsidP="004C1539">
            <w:pPr>
              <w:pStyle w:val="TableParagraph"/>
              <w:spacing w:line="240" w:lineRule="auto"/>
              <w:ind w:left="142" w:right="188"/>
              <w:jc w:val="both"/>
              <w:rPr>
                <w:sz w:val="24"/>
              </w:rPr>
            </w:pPr>
            <w:r w:rsidRPr="0075128F">
              <w:rPr>
                <w:i/>
                <w:color w:val="000000"/>
                <w:sz w:val="24"/>
                <w:szCs w:val="24"/>
              </w:rPr>
              <w:t>Музаева Инга Викторовна</w:t>
            </w:r>
          </w:p>
        </w:tc>
      </w:tr>
    </w:tbl>
    <w:p w:rsidR="009A6FAB" w:rsidRPr="009A6FAB" w:rsidRDefault="009A6FAB" w:rsidP="00323704">
      <w:pPr>
        <w:spacing w:after="0" w:afterAutospacing="0"/>
        <w:jc w:val="both"/>
        <w:rPr>
          <w:color w:val="000000"/>
          <w:sz w:val="24"/>
          <w:szCs w:val="24"/>
          <w:lang w:val="ru-RU"/>
        </w:rPr>
      </w:pPr>
      <w:r w:rsidRPr="009A6FAB">
        <w:rPr>
          <w:color w:val="000000"/>
          <w:sz w:val="24"/>
          <w:szCs w:val="24"/>
          <w:lang w:val="ru-RU"/>
        </w:rPr>
        <w:lastRenderedPageBreak/>
        <w:t>МБДОУ № 21 расположено в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жилом районе с. Михайловское вдали от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 xml:space="preserve">производящих предприятий и торговых мест. Здание МБДОУ № 21 </w:t>
      </w:r>
      <w:r w:rsidRPr="009A6FAB">
        <w:rPr>
          <w:sz w:val="24"/>
          <w:szCs w:val="24"/>
          <w:lang w:val="ru-RU"/>
        </w:rPr>
        <w:t>реконструировано</w:t>
      </w:r>
      <w:r w:rsidRPr="009A6FAB">
        <w:rPr>
          <w:color w:val="000000"/>
          <w:sz w:val="24"/>
          <w:szCs w:val="24"/>
          <w:lang w:val="ru-RU"/>
        </w:rPr>
        <w:t>. Проектная наполняемость на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117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мест. Общая площадь здания 1146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м, из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 xml:space="preserve">них площадь помещений, используемых непосредственно для нужд образовательного процесса – </w:t>
      </w:r>
      <w:r w:rsidRPr="009A6FAB">
        <w:rPr>
          <w:sz w:val="24"/>
          <w:szCs w:val="24"/>
          <w:lang w:val="ru-RU"/>
        </w:rPr>
        <w:t>366,7</w:t>
      </w:r>
      <w:r w:rsidRPr="00B26704">
        <w:rPr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м.</w:t>
      </w:r>
    </w:p>
    <w:p w:rsidR="009A6FAB" w:rsidRDefault="009A6FAB" w:rsidP="00323704">
      <w:pPr>
        <w:pStyle w:val="a6"/>
        <w:spacing w:after="120"/>
        <w:ind w:left="0"/>
        <w:jc w:val="both"/>
      </w:pPr>
      <w:r>
        <w:t>Организация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штамп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наименованием.</w:t>
      </w:r>
    </w:p>
    <w:p w:rsidR="009A6FAB" w:rsidRDefault="009A6FAB" w:rsidP="00323704">
      <w:pPr>
        <w:pStyle w:val="a6"/>
        <w:spacing w:after="120"/>
        <w:ind w:left="0"/>
        <w:jc w:val="both"/>
      </w:pP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РСО-Алания,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29.12.2012 г. «Об образовании в Российской Федерации», Уставом МБДОУ №</w:t>
      </w:r>
      <w:r w:rsidR="00323704">
        <w:rPr>
          <w:spacing w:val="1"/>
        </w:rPr>
        <w:t xml:space="preserve"> </w:t>
      </w:r>
      <w:r>
        <w:t>21.</w:t>
      </w:r>
    </w:p>
    <w:p w:rsidR="000E294D" w:rsidRPr="009C23AE" w:rsidRDefault="009C253C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9A6FAB" w:rsidRPr="009A6FAB">
        <w:rPr>
          <w:color w:val="000000"/>
          <w:sz w:val="24"/>
          <w:szCs w:val="24"/>
          <w:lang w:val="ru-RU"/>
        </w:rPr>
        <w:t>МБДОУ № 21</w:t>
      </w:r>
      <w:r w:rsidR="00323704">
        <w:rPr>
          <w:color w:val="000000"/>
          <w:sz w:val="24"/>
          <w:szCs w:val="24"/>
          <w:lang w:val="ru-RU"/>
        </w:rPr>
        <w:t xml:space="preserve"> –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9A6FAB" w:rsidRPr="009A6FAB">
        <w:rPr>
          <w:color w:val="000000"/>
          <w:sz w:val="24"/>
          <w:szCs w:val="24"/>
          <w:lang w:val="ru-RU"/>
        </w:rPr>
        <w:t>МБДОУ № 21</w:t>
      </w:r>
      <w:r w:rsidR="009A6FAB">
        <w:rPr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9A6FAB" w:rsidRPr="009A6FAB">
        <w:rPr>
          <w:color w:val="000000"/>
          <w:sz w:val="24"/>
          <w:szCs w:val="24"/>
          <w:lang w:val="ru-RU"/>
        </w:rPr>
        <w:t>МБДОУ № 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12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128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0E294D" w:rsidRPr="009C23AE" w:rsidRDefault="0075128F" w:rsidP="0075128F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 w:rsidP="004E3C6D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6FAB" w:rsidRPr="009A6FAB">
        <w:rPr>
          <w:color w:val="000000"/>
          <w:sz w:val="24"/>
          <w:szCs w:val="24"/>
          <w:lang w:val="ru-RU"/>
        </w:rPr>
        <w:t>МБДОУ № 21</w:t>
      </w:r>
      <w:r w:rsidR="009A6FAB">
        <w:rPr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75128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75128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75128F" w:rsidRDefault="009A6FAB" w:rsidP="0075128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FAB">
        <w:rPr>
          <w:color w:val="000000"/>
          <w:sz w:val="24"/>
          <w:szCs w:val="24"/>
          <w:lang w:val="ru-RU"/>
        </w:rPr>
        <w:t>МБДОУ № 21</w:t>
      </w:r>
      <w:r>
        <w:rPr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127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Pr="009A6FAB">
        <w:rPr>
          <w:color w:val="000000"/>
          <w:sz w:val="24"/>
          <w:szCs w:val="24"/>
          <w:lang w:val="ru-RU"/>
        </w:rPr>
        <w:t>МБДОУ № 21</w:t>
      </w:r>
      <w:r>
        <w:rPr>
          <w:color w:val="000000"/>
          <w:sz w:val="24"/>
          <w:szCs w:val="24"/>
          <w:lang w:val="ru-RU"/>
        </w:rPr>
        <w:t xml:space="preserve"> 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сформировано 6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5128F" w:rsidRPr="0075128F" w:rsidRDefault="0075128F" w:rsidP="004E3C6D">
      <w:pPr>
        <w:numPr>
          <w:ilvl w:val="0"/>
          <w:numId w:val="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группа раннего возраста – 23 ребенка;</w:t>
      </w:r>
    </w:p>
    <w:p w:rsidR="000E294D" w:rsidRPr="0075128F" w:rsidRDefault="0075128F" w:rsidP="004E3C6D">
      <w:pPr>
        <w:numPr>
          <w:ilvl w:val="0"/>
          <w:numId w:val="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младших группы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 и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Default="009C253C" w:rsidP="004E3C6D">
      <w:pPr>
        <w:numPr>
          <w:ilvl w:val="0"/>
          <w:numId w:val="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5128F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7512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75128F" w:rsidP="004E3C6D">
      <w:pPr>
        <w:numPr>
          <w:ilvl w:val="0"/>
          <w:numId w:val="1"/>
        </w:numPr>
        <w:spacing w:before="0" w:beforeAutospacing="0"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128F"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128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5128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21 и 22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A6F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6FAB" w:rsidRPr="009A6FAB" w:rsidRDefault="009A6FAB" w:rsidP="009A6FAB">
      <w:pPr>
        <w:pStyle w:val="a6"/>
        <w:spacing w:before="1" w:line="276" w:lineRule="auto"/>
        <w:ind w:left="0" w:firstLine="709"/>
        <w:jc w:val="both"/>
      </w:pPr>
      <w:r>
        <w:t>Комплектование групп и перевод воспитанников в другую возрастную группу проводится</w:t>
      </w:r>
      <w:r>
        <w:rPr>
          <w:spacing w:val="1"/>
        </w:rPr>
        <w:t xml:space="preserve"> </w:t>
      </w:r>
      <w:r>
        <w:t>с 01 сентября текущего года. Приём и комплектование групп регламентируется «Порядком</w:t>
      </w:r>
      <w:r>
        <w:rPr>
          <w:spacing w:val="1"/>
        </w:rPr>
        <w:t xml:space="preserve"> </w:t>
      </w:r>
      <w:r>
        <w:t xml:space="preserve">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МБДОУ №</w:t>
      </w:r>
      <w:r>
        <w:rPr>
          <w:spacing w:val="1"/>
        </w:rPr>
        <w:t xml:space="preserve"> </w:t>
      </w:r>
      <w:r>
        <w:t>21»,</w:t>
      </w:r>
      <w:r>
        <w:rPr>
          <w:spacing w:val="3"/>
        </w:rPr>
        <w:t xml:space="preserve"> </w:t>
      </w:r>
      <w:r>
        <w:t>утверждённым</w:t>
      </w:r>
      <w:r>
        <w:rPr>
          <w:spacing w:val="-1"/>
        </w:rPr>
        <w:t xml:space="preserve"> </w:t>
      </w:r>
      <w:r w:rsidRPr="0054296E">
        <w:t>29.03.2021 г.,</w:t>
      </w:r>
      <w:r w:rsidRPr="0054296E">
        <w:rPr>
          <w:spacing w:val="59"/>
        </w:rPr>
        <w:t xml:space="preserve"> </w:t>
      </w:r>
      <w:r w:rsidRPr="0054296E">
        <w:t>приказ №</w:t>
      </w:r>
      <w:r w:rsidRPr="0054296E">
        <w:rPr>
          <w:spacing w:val="-2"/>
        </w:rPr>
        <w:t xml:space="preserve"> </w:t>
      </w:r>
      <w:r w:rsidRPr="0054296E">
        <w:t>18</w:t>
      </w:r>
      <w:r>
        <w:t>.</w:t>
      </w:r>
    </w:p>
    <w:p w:rsidR="0044255D" w:rsidRPr="0044255D" w:rsidRDefault="0044255D" w:rsidP="00323704">
      <w:pPr>
        <w:widowControl w:val="0"/>
        <w:numPr>
          <w:ilvl w:val="1"/>
          <w:numId w:val="17"/>
        </w:numPr>
        <w:autoSpaceDE w:val="0"/>
        <w:autoSpaceDN w:val="0"/>
        <w:spacing w:before="4" w:beforeAutospacing="0" w:after="120" w:afterAutospacing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строится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государственным образовательным стандартом дошкольного образования от 12.10.2013 г. №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1155;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просвещения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31.07.2020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373; «Порядок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общеобразовательным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–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образования», от 30 августа 2013 г. № 1014;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29.12.2012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r w:rsidRPr="0044255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Федерации»,</w:t>
      </w:r>
      <w:r w:rsidRPr="0044255D">
        <w:rPr>
          <w:rFonts w:ascii="Times New Roman" w:eastAsia="Times New Roman" w:hAnsi="Times New Roman" w:cs="Times New Roman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Примерная образовательная программа «От рождения до школы» под редакцией Н.Е. </w:t>
      </w:r>
      <w:proofErr w:type="spellStart"/>
      <w:r w:rsidRPr="0044255D">
        <w:rPr>
          <w:rFonts w:ascii="Times New Roman" w:eastAsia="Times New Roman" w:hAnsi="Times New Roman" w:cs="Times New Roman"/>
          <w:sz w:val="24"/>
          <w:lang w:val="ru-RU"/>
        </w:rPr>
        <w:t>Вераксы</w:t>
      </w:r>
      <w:proofErr w:type="spellEnd"/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Pr="0044255D">
        <w:rPr>
          <w:rFonts w:ascii="Times New Roman" w:eastAsia="Times New Roman" w:hAnsi="Times New Roman" w:cs="Times New Roman"/>
          <w:spacing w:val="-1"/>
          <w:sz w:val="24"/>
          <w:lang w:val="ru-RU"/>
        </w:rPr>
        <w:t>Т.С. Комаровой,</w:t>
      </w:r>
      <w:r w:rsidRPr="0044255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М.А. Васильевой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(протокол от 20.05.2015 № 2/15</w:t>
      </w:r>
      <w:r w:rsidRPr="0044255D">
        <w:rPr>
          <w:rFonts w:ascii="Times New Roman" w:eastAsia="Times New Roman" w:hAnsi="Times New Roman" w:cs="Times New Roman"/>
          <w:lang w:val="ru-RU"/>
        </w:rPr>
        <w:t>);</w:t>
      </w:r>
      <w:r w:rsidRPr="0044255D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Примерной Рабочей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от 1 июля 2021 г. № 2/21).</w:t>
      </w:r>
    </w:p>
    <w:p w:rsidR="0044255D" w:rsidRPr="0044255D" w:rsidRDefault="0044255D" w:rsidP="0044255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Pr="004425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реализует</w:t>
      </w:r>
      <w:r w:rsidRPr="004425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программы:</w:t>
      </w:r>
    </w:p>
    <w:p w:rsidR="0044255D" w:rsidRPr="0044255D" w:rsidRDefault="0044255D" w:rsidP="004E3C6D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Основная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образовательная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ДО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21 на 2017-2022 гг.</w:t>
      </w:r>
    </w:p>
    <w:p w:rsidR="0044255D" w:rsidRPr="0044255D" w:rsidRDefault="0044255D" w:rsidP="004E3C6D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 развития</w:t>
      </w:r>
      <w:r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Pr="0044255D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21</w:t>
      </w:r>
      <w:r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2021</w:t>
      </w:r>
      <w:r w:rsidRPr="0044255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- 2026</w:t>
      </w:r>
      <w:r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гг.</w:t>
      </w:r>
    </w:p>
    <w:p w:rsidR="0044255D" w:rsidRPr="0044255D" w:rsidRDefault="0044255D" w:rsidP="0044255D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Рабочая</w:t>
      </w:r>
      <w:r w:rsidRPr="0044255D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44255D">
        <w:rPr>
          <w:rFonts w:ascii="Times New Roman" w:eastAsia="Times New Roman" w:hAnsi="Times New Roman" w:cs="Times New Roman"/>
          <w:spacing w:val="15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воспитания</w:t>
      </w:r>
      <w:r w:rsidRPr="0044255D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Pr="0044255D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21 на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2021</w:t>
      </w:r>
      <w:r w:rsidRPr="0044255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- 2025</w:t>
      </w:r>
      <w:r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гг.</w:t>
      </w:r>
    </w:p>
    <w:p w:rsidR="0044255D" w:rsidRPr="0044255D" w:rsidRDefault="0044255D" w:rsidP="0044255D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before="1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Парциальные</w:t>
      </w:r>
      <w:r w:rsidRPr="004425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программы:</w:t>
      </w:r>
    </w:p>
    <w:p w:rsidR="0044255D" w:rsidRPr="0044255D" w:rsidRDefault="0044255D" w:rsidP="0044255D">
      <w:pPr>
        <w:widowControl w:val="0"/>
        <w:numPr>
          <w:ilvl w:val="0"/>
          <w:numId w:val="18"/>
        </w:numPr>
        <w:autoSpaceDE w:val="0"/>
        <w:autoSpaceDN w:val="0"/>
        <w:spacing w:before="2" w:beforeAutospacing="0" w:after="0" w:afterAutospacing="0" w:line="276" w:lineRule="auto"/>
        <w:ind w:left="1134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«Мой край – моя святыня»,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Л.А. Бобылева, А.В. Султанова.</w:t>
      </w:r>
    </w:p>
    <w:p w:rsidR="0044255D" w:rsidRPr="0044255D" w:rsidRDefault="0044255D" w:rsidP="0044255D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 w:line="276" w:lineRule="auto"/>
        <w:ind w:left="1134" w:hanging="357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«Основы безопасности детей дошкольного возраста» Н.Н. Авдеева, О.Л. Князева, Р.Б. </w:t>
      </w:r>
      <w:proofErr w:type="spellStart"/>
      <w:r w:rsidRPr="0044255D">
        <w:rPr>
          <w:rFonts w:ascii="Times New Roman" w:eastAsia="Times New Roman" w:hAnsi="Times New Roman" w:cs="Times New Roman"/>
          <w:sz w:val="24"/>
          <w:lang w:val="ru-RU"/>
        </w:rPr>
        <w:t>Стеркина</w:t>
      </w:r>
      <w:proofErr w:type="spellEnd"/>
      <w:r w:rsidRPr="0044255D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44255D" w:rsidRPr="0044255D" w:rsidRDefault="0044255D" w:rsidP="0044255D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120" w:afterAutospacing="0" w:line="276" w:lineRule="auto"/>
        <w:ind w:left="1134" w:hanging="357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«Юный эколог» С.Н. Николаева.</w:t>
      </w:r>
    </w:p>
    <w:p w:rsidR="0044255D" w:rsidRPr="0044255D" w:rsidRDefault="0044255D" w:rsidP="0044255D">
      <w:pPr>
        <w:widowControl w:val="0"/>
        <w:numPr>
          <w:ilvl w:val="0"/>
          <w:numId w:val="19"/>
        </w:numPr>
        <w:autoSpaceDE w:val="0"/>
        <w:autoSpaceDN w:val="0"/>
        <w:spacing w:before="1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программы,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разработанные</w:t>
      </w:r>
      <w:r w:rsidRPr="004425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педагогом-психологом:</w:t>
      </w:r>
    </w:p>
    <w:p w:rsidR="0044255D" w:rsidRPr="0044255D" w:rsidRDefault="0044255D" w:rsidP="0044255D">
      <w:pPr>
        <w:widowControl w:val="0"/>
        <w:numPr>
          <w:ilvl w:val="0"/>
          <w:numId w:val="20"/>
        </w:numPr>
        <w:autoSpaceDE w:val="0"/>
        <w:autoSpaceDN w:val="0"/>
        <w:spacing w:before="2" w:beforeAutospacing="0" w:after="0" w:afterAutospacing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 Игнатовой Т.Н. «</w:t>
      </w:r>
      <w:proofErr w:type="gramStart"/>
      <w:r w:rsidRPr="0044255D">
        <w:rPr>
          <w:rFonts w:ascii="Times New Roman" w:eastAsia="Times New Roman" w:hAnsi="Times New Roman" w:cs="Times New Roman"/>
          <w:sz w:val="24"/>
          <w:lang w:val="ru-RU"/>
        </w:rPr>
        <w:t>Там</w:t>
      </w:r>
      <w:proofErr w:type="gramEnd"/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 на неведомых дорожках». </w:t>
      </w:r>
    </w:p>
    <w:p w:rsidR="0044255D" w:rsidRPr="0044255D" w:rsidRDefault="0044255D" w:rsidP="0044255D">
      <w:pPr>
        <w:widowControl w:val="0"/>
        <w:numPr>
          <w:ilvl w:val="0"/>
          <w:numId w:val="20"/>
        </w:numPr>
        <w:autoSpaceDE w:val="0"/>
        <w:autoSpaceDN w:val="0"/>
        <w:spacing w:before="2" w:beforeAutospacing="0" w:after="0" w:afterAutospacing="0" w:line="276" w:lineRule="auto"/>
        <w:ind w:left="1134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44255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адаптации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детскому</w:t>
      </w:r>
      <w:r w:rsidRPr="0044255D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саду. </w:t>
      </w:r>
      <w:proofErr w:type="spellStart"/>
      <w:r w:rsidRPr="0044255D">
        <w:rPr>
          <w:rFonts w:ascii="Times New Roman" w:eastAsia="Times New Roman" w:hAnsi="Times New Roman" w:cs="Times New Roman"/>
          <w:sz w:val="24"/>
          <w:lang w:val="ru-RU"/>
        </w:rPr>
        <w:t>Роньжина</w:t>
      </w:r>
      <w:proofErr w:type="spellEnd"/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 А.С. (2-4 года).</w:t>
      </w:r>
    </w:p>
    <w:p w:rsidR="0044255D" w:rsidRPr="0044255D" w:rsidRDefault="0044255D" w:rsidP="0044255D">
      <w:pPr>
        <w:widowControl w:val="0"/>
        <w:numPr>
          <w:ilvl w:val="0"/>
          <w:numId w:val="20"/>
        </w:numPr>
        <w:autoSpaceDE w:val="0"/>
        <w:autoSpaceDN w:val="0"/>
        <w:spacing w:before="0" w:beforeAutospacing="0" w:after="120" w:afterAutospacing="0" w:line="276" w:lineRule="auto"/>
        <w:ind w:left="1134" w:hanging="357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44255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44255D">
        <w:rPr>
          <w:rFonts w:ascii="Times New Roman" w:eastAsia="Times New Roman" w:hAnsi="Times New Roman" w:cs="Times New Roman"/>
          <w:sz w:val="24"/>
          <w:lang w:val="ru-RU"/>
        </w:rPr>
        <w:t>Куражевой</w:t>
      </w:r>
      <w:proofErr w:type="spellEnd"/>
      <w:r w:rsidRPr="0044255D">
        <w:rPr>
          <w:rFonts w:ascii="Times New Roman" w:eastAsia="Times New Roman" w:hAnsi="Times New Roman" w:cs="Times New Roman"/>
          <w:sz w:val="24"/>
          <w:lang w:val="ru-RU"/>
        </w:rPr>
        <w:t xml:space="preserve"> Н.Ю.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pacing w:val="-4"/>
          <w:sz w:val="24"/>
          <w:lang w:val="ru-RU"/>
        </w:rPr>
        <w:t>« Цветик-</w:t>
      </w:r>
      <w:proofErr w:type="spellStart"/>
      <w:r w:rsidRPr="0044255D">
        <w:rPr>
          <w:rFonts w:ascii="Times New Roman" w:eastAsia="Times New Roman" w:hAnsi="Times New Roman" w:cs="Times New Roman"/>
          <w:spacing w:val="-4"/>
          <w:sz w:val="24"/>
          <w:lang w:val="ru-RU"/>
        </w:rPr>
        <w:t>семицветик</w:t>
      </w:r>
      <w:proofErr w:type="spellEnd"/>
      <w:r w:rsidRPr="0044255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»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(3-7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лет).</w:t>
      </w:r>
    </w:p>
    <w:p w:rsidR="0044255D" w:rsidRPr="0044255D" w:rsidRDefault="0044255D" w:rsidP="0044255D">
      <w:pPr>
        <w:widowControl w:val="0"/>
        <w:numPr>
          <w:ilvl w:val="0"/>
          <w:numId w:val="19"/>
        </w:numPr>
        <w:autoSpaceDE w:val="0"/>
        <w:autoSpaceDN w:val="0"/>
        <w:spacing w:before="1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Дополнительные программы:</w:t>
      </w:r>
    </w:p>
    <w:p w:rsidR="0044255D" w:rsidRPr="0044255D" w:rsidRDefault="0044255D" w:rsidP="0044255D">
      <w:pPr>
        <w:widowControl w:val="0"/>
        <w:numPr>
          <w:ilvl w:val="0"/>
          <w:numId w:val="21"/>
        </w:numPr>
        <w:autoSpaceDE w:val="0"/>
        <w:autoSpaceDN w:val="0"/>
        <w:spacing w:before="0" w:beforeAutospacing="0" w:after="120" w:afterAutospacing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Адаптированная образовательная программа для детей </w:t>
      </w:r>
      <w:proofErr w:type="gramStart"/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нарушениям</w:t>
      </w:r>
      <w:proofErr w:type="gramEnd"/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опорно-двигательного аппарата.</w:t>
      </w:r>
    </w:p>
    <w:p w:rsidR="0044255D" w:rsidRPr="0044255D" w:rsidRDefault="0044255D" w:rsidP="0044255D">
      <w:pPr>
        <w:widowControl w:val="0"/>
        <w:autoSpaceDE w:val="0"/>
        <w:autoSpaceDN w:val="0"/>
        <w:spacing w:before="1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этих программ, все воспитатели, педагог-психолог, музыкальный руководитель ежегодно разрабатывают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425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возрастом</w:t>
      </w:r>
      <w:r w:rsidRPr="004425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</w:p>
    <w:p w:rsidR="0044255D" w:rsidRPr="0044255D" w:rsidRDefault="0044255D" w:rsidP="0044255D">
      <w:pPr>
        <w:widowControl w:val="0"/>
        <w:autoSpaceDE w:val="0"/>
        <w:autoSpaceDN w:val="0"/>
        <w:spacing w:before="0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МБДОУ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21: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 возраста в различных видах общения и деятельности с учётом их возрастных,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индивидуальных,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психологических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физиологических</w:t>
      </w:r>
      <w:r w:rsidRPr="004425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особенностей.</w:t>
      </w:r>
    </w:p>
    <w:p w:rsidR="0044255D" w:rsidRPr="0044255D" w:rsidRDefault="0044255D" w:rsidP="0044255D">
      <w:pPr>
        <w:widowControl w:val="0"/>
        <w:autoSpaceDE w:val="0"/>
        <w:autoSpaceDN w:val="0"/>
        <w:spacing w:before="0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</w:t>
      </w:r>
      <w:r w:rsidRPr="004425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задачами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44255D" w:rsidRPr="0044255D" w:rsidRDefault="0044255D" w:rsidP="004E3C6D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разностороннего,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полноценного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каждого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ребёнка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диагностики</w:t>
      </w:r>
      <w:r w:rsidRPr="0044255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его</w:t>
      </w:r>
      <w:r w:rsidRPr="0044255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развития,</w:t>
      </w:r>
      <w:r w:rsidRPr="0044255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равных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стартовых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возможностей.</w:t>
      </w:r>
    </w:p>
    <w:p w:rsidR="0044255D" w:rsidRPr="0044255D" w:rsidRDefault="0044255D" w:rsidP="004E3C6D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Осуществление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работы,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направленной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охрану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укрепление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физического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психического здоровья детей, формирование у дошкольников культуры здорового 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безопасного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образа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жизни,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создание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благоприятного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режима</w:t>
      </w:r>
      <w:r w:rsidRPr="0044255D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двигательной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активности.</w:t>
      </w:r>
    </w:p>
    <w:p w:rsidR="0044255D" w:rsidRPr="0044255D" w:rsidRDefault="0044255D" w:rsidP="004E3C6D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Создание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условий,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способствующих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становлению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гражданских,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патриотических,</w:t>
      </w:r>
      <w:r w:rsidRPr="0044255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нравственно-этических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основ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личности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ребёнка,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приобщение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национальной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культуре.</w:t>
      </w:r>
    </w:p>
    <w:p w:rsidR="0044255D" w:rsidRPr="0044255D" w:rsidRDefault="0044255D" w:rsidP="004E3C6D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1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Формирование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основ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экологической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культуры,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совершенствование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работы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экологическому</w:t>
      </w:r>
      <w:r w:rsidRPr="0044255D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воспитанию.</w:t>
      </w:r>
    </w:p>
    <w:p w:rsidR="0044255D" w:rsidRPr="0044255D" w:rsidRDefault="0044255D" w:rsidP="0044255D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Осуществление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укреплению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сотрудничества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семьями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воспитанников,</w:t>
      </w:r>
      <w:r w:rsidRPr="0044255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привлечение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44255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участию</w:t>
      </w:r>
      <w:r w:rsidRPr="0044255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совместных</w:t>
      </w:r>
      <w:r w:rsidRPr="0044255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мероприятиях.</w:t>
      </w:r>
    </w:p>
    <w:p w:rsidR="0044255D" w:rsidRPr="0044255D" w:rsidRDefault="0044255D" w:rsidP="0044255D">
      <w:pPr>
        <w:widowControl w:val="0"/>
        <w:autoSpaceDE w:val="0"/>
        <w:autoSpaceDN w:val="0"/>
        <w:spacing w:before="0" w:beforeAutospacing="0" w:after="12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 сентябре начинаем принимать детей в группу раннего возраста. Как обычно для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быстрого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привыкания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поступающих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сад,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адаптации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раннего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конце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адаптационного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периода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педагогом-психологом</w:t>
      </w:r>
      <w:r w:rsidRPr="004425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адаптированности</w:t>
      </w:r>
      <w:proofErr w:type="spellEnd"/>
      <w:r w:rsidRPr="004425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4425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раннего</w:t>
      </w:r>
      <w:r w:rsidRPr="004425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возраста.</w:t>
      </w:r>
    </w:p>
    <w:p w:rsidR="0044255D" w:rsidRPr="00323704" w:rsidRDefault="0044255D" w:rsidP="00A5501E">
      <w:pPr>
        <w:widowControl w:val="0"/>
        <w:autoSpaceDE w:val="0"/>
        <w:autoSpaceDN w:val="0"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Уровень</w:t>
      </w:r>
      <w:r w:rsidRPr="003237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адаптации</w:t>
      </w:r>
      <w:r w:rsidRPr="003237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3237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ДОУ</w:t>
      </w:r>
      <w:r w:rsidRPr="003237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детей</w:t>
      </w:r>
      <w:r w:rsidRPr="003237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раннего</w:t>
      </w:r>
      <w:r w:rsidRPr="003237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237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возраста</w:t>
      </w:r>
    </w:p>
    <w:p w:rsidR="0044255D" w:rsidRPr="0044255D" w:rsidRDefault="0044255D" w:rsidP="0044255D">
      <w:pPr>
        <w:widowControl w:val="0"/>
        <w:autoSpaceDE w:val="0"/>
        <w:autoSpaceDN w:val="0"/>
        <w:spacing w:before="8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b/>
          <w:sz w:val="10"/>
          <w:szCs w:val="24"/>
          <w:lang w:val="ru-RU"/>
        </w:rPr>
      </w:pPr>
    </w:p>
    <w:tbl>
      <w:tblPr>
        <w:tblStyle w:val="TableNormal"/>
        <w:tblW w:w="986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621"/>
        <w:gridCol w:w="1997"/>
        <w:gridCol w:w="1984"/>
        <w:gridCol w:w="2040"/>
      </w:tblGrid>
      <w:tr w:rsidR="0044255D" w:rsidRPr="0044255D" w:rsidTr="000A4F7D">
        <w:trPr>
          <w:trHeight w:val="524"/>
        </w:trPr>
        <w:tc>
          <w:tcPr>
            <w:tcW w:w="2222" w:type="dxa"/>
            <w:vMerge w:val="restart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621" w:type="dxa"/>
            <w:vMerge w:val="restart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 количество детей</w:t>
            </w:r>
          </w:p>
        </w:tc>
        <w:tc>
          <w:tcPr>
            <w:tcW w:w="6021" w:type="dxa"/>
            <w:gridSpan w:val="3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 АДАПТАЦИИ (обследовано 17 детей)</w:t>
            </w:r>
          </w:p>
        </w:tc>
      </w:tr>
      <w:tr w:rsidR="0044255D" w:rsidRPr="0044255D" w:rsidTr="000A4F7D">
        <w:trPr>
          <w:trHeight w:val="527"/>
        </w:trPr>
        <w:tc>
          <w:tcPr>
            <w:tcW w:w="2222" w:type="dxa"/>
            <w:vMerge/>
            <w:tcBorders>
              <w:top w:val="nil"/>
            </w:tcBorders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vMerge/>
            <w:shd w:val="clear" w:color="auto" w:fill="E4DFEB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легкий </w:t>
            </w:r>
          </w:p>
        </w:tc>
        <w:tc>
          <w:tcPr>
            <w:tcW w:w="1984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040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тяжелый</w:t>
            </w:r>
          </w:p>
        </w:tc>
      </w:tr>
      <w:tr w:rsidR="0044255D" w:rsidRPr="0044255D" w:rsidTr="000A4F7D">
        <w:trPr>
          <w:trHeight w:val="766"/>
        </w:trPr>
        <w:tc>
          <w:tcPr>
            <w:tcW w:w="2222" w:type="dxa"/>
            <w:shd w:val="clear" w:color="auto" w:fill="E4DFEB"/>
          </w:tcPr>
          <w:p w:rsidR="0044255D" w:rsidRPr="0044255D" w:rsidRDefault="0044255D" w:rsidP="0044255D">
            <w:pPr>
              <w:spacing w:line="276" w:lineRule="auto"/>
              <w:ind w:left="170"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1621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ind w:left="17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детей</w:t>
            </w:r>
          </w:p>
        </w:tc>
        <w:tc>
          <w:tcPr>
            <w:tcW w:w="1997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ind w:left="17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ind w:left="17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0" w:type="dxa"/>
            <w:shd w:val="clear" w:color="auto" w:fill="E4DFEB"/>
            <w:vAlign w:val="center"/>
          </w:tcPr>
          <w:p w:rsidR="0044255D" w:rsidRPr="0044255D" w:rsidRDefault="0044255D" w:rsidP="0044255D">
            <w:pPr>
              <w:spacing w:line="276" w:lineRule="auto"/>
              <w:ind w:left="17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44255D" w:rsidRPr="0044255D" w:rsidRDefault="0044255D" w:rsidP="00A5501E">
      <w:pPr>
        <w:widowControl w:val="0"/>
        <w:autoSpaceDE w:val="0"/>
        <w:autoSpaceDN w:val="0"/>
        <w:spacing w:before="12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Pr="0044255D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lang w:val="ru-RU"/>
        </w:rPr>
        <w:t>21</w:t>
      </w:r>
      <w:r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реализует основную образовательную программу дошкольного образования,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разработанную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детьми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 программы формируется на основе результатов педагогической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педагогического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наблюдения.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Педагогическая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диагностика</w:t>
      </w:r>
      <w:r w:rsidRPr="0044255D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 воспитателями и специалистами два раза в год согласно календарно-учебному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плану.</w:t>
      </w:r>
    </w:p>
    <w:p w:rsidR="0044255D" w:rsidRPr="0044255D" w:rsidRDefault="0044255D" w:rsidP="00A5501E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Этот год был особенный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 связи с пандемией</w:t>
      </w:r>
      <w:r w:rsidRPr="0044255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COVID – многие проекты были свернуты,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проходили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усеченном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виде.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Мероприятия,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совместные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4255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родителями,</w:t>
      </w:r>
      <w:r w:rsidRPr="0044255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другими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детскими садами и между группами были исключены из Плана работы учреждения. Часть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 были переведены в интерактивное поле, или проводились на свежем воздухе.</w:t>
      </w:r>
      <w:r w:rsidRPr="004425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Конкурсы,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презентации,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совещания</w:t>
      </w:r>
      <w:r w:rsidRPr="0044255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проводились</w:t>
      </w:r>
      <w:r w:rsidRPr="004425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дистанционном</w:t>
      </w:r>
      <w:r w:rsidRPr="004425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</w:t>
      </w:r>
      <w:r w:rsidRPr="004425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294D" w:rsidRPr="009C23AE" w:rsidRDefault="009C253C" w:rsidP="000C28A5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 w:rsidP="00A5501E">
      <w:pPr>
        <w:spacing w:before="12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="0044255D" w:rsidRPr="0044255D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="0044255D"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44255D" w:rsidRPr="0044255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 w:rsidP="00A5501E">
      <w:pPr>
        <w:spacing w:before="12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="0044255D" w:rsidRPr="0044255D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="0044255D"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 w:rsidP="00A5501E">
      <w:pPr>
        <w:spacing w:before="12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E294D" w:rsidRPr="00A5501E" w:rsidRDefault="009C253C" w:rsidP="00A5501E">
      <w:pPr>
        <w:spacing w:before="12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A550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9"/>
        <w:gridCol w:w="2398"/>
        <w:gridCol w:w="4257"/>
      </w:tblGrid>
      <w:tr w:rsidR="000E294D" w:rsidRPr="00E301EE" w:rsidTr="00A5501E">
        <w:trPr>
          <w:trHeight w:val="636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0822EC" w:rsidRDefault="009C253C" w:rsidP="000822EC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2EC">
              <w:rPr>
                <w:b/>
                <w:sz w:val="24"/>
                <w:szCs w:val="24"/>
              </w:rPr>
              <w:t>Состав</w:t>
            </w:r>
            <w:proofErr w:type="spellEnd"/>
            <w:r w:rsidRPr="000822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2EC">
              <w:rPr>
                <w:b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0822EC" w:rsidRDefault="009C253C" w:rsidP="000822EC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2EC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822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22EC">
              <w:rPr>
                <w:b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9A6FAB" w:rsidRDefault="009C253C" w:rsidP="000822EC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 w:rsidRPr="009A6FAB">
              <w:rPr>
                <w:b/>
                <w:sz w:val="24"/>
                <w:szCs w:val="24"/>
                <w:lang w:val="ru-RU"/>
              </w:rPr>
              <w:t>Процент от</w:t>
            </w:r>
            <w:r w:rsidRPr="000822EC">
              <w:rPr>
                <w:b/>
                <w:sz w:val="24"/>
                <w:szCs w:val="24"/>
              </w:rPr>
              <w:t> </w:t>
            </w:r>
            <w:r w:rsidRPr="009A6FAB">
              <w:rPr>
                <w:b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Tr="00A5501E">
        <w:trPr>
          <w:trHeight w:val="341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0E294D" w:rsidTr="00A5501E">
        <w:trPr>
          <w:trHeight w:val="325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0E294D" w:rsidTr="00A5501E">
        <w:trPr>
          <w:trHeight w:val="325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0E294D" w:rsidTr="00A5501E">
        <w:trPr>
          <w:trHeight w:val="325"/>
        </w:trPr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A5501E" w:rsidRDefault="00A5501E" w:rsidP="00A5501E">
      <w:pPr>
        <w:spacing w:before="24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A5501E" w:rsidRDefault="009C253C" w:rsidP="00A5501E">
      <w:pPr>
        <w:spacing w:before="24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0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01E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7"/>
        <w:gridCol w:w="2425"/>
        <w:gridCol w:w="4305"/>
      </w:tblGrid>
      <w:tr w:rsidR="000E294D" w:rsidRPr="00E301EE" w:rsidTr="00A5501E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0822EC" w:rsidRDefault="009C253C" w:rsidP="000822EC">
            <w:pPr>
              <w:jc w:val="center"/>
              <w:rPr>
                <w:b/>
              </w:rPr>
            </w:pPr>
            <w:proofErr w:type="spellStart"/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</w:t>
            </w:r>
            <w:proofErr w:type="spellEnd"/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0822EC" w:rsidRDefault="009C253C" w:rsidP="000822EC">
            <w:pPr>
              <w:jc w:val="center"/>
              <w:rPr>
                <w:b/>
              </w:rPr>
            </w:pPr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94D" w:rsidRPr="000822EC" w:rsidRDefault="009C253C" w:rsidP="000822EC">
            <w:pPr>
              <w:jc w:val="center"/>
              <w:rPr>
                <w:b/>
                <w:lang w:val="ru-RU"/>
              </w:rPr>
            </w:pPr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Процент от</w:t>
            </w:r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822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Tr="00A5501E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0E294D" w:rsidTr="00A5501E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0E294D" w:rsidTr="00A5501E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0E294D" w:rsidRPr="009C23AE" w:rsidRDefault="009C253C" w:rsidP="00323704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="0044255D" w:rsidRPr="0044255D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="0044255D" w:rsidRPr="0044255D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="0044255D" w:rsidRPr="0044255D">
        <w:rPr>
          <w:rFonts w:ascii="Times New Roman" w:eastAsia="Times New Roman" w:hAnsi="Times New Roman" w:cs="Times New Roman"/>
          <w:sz w:val="24"/>
          <w:lang w:val="ru-RU"/>
        </w:rPr>
        <w:t>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A5501E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701CF" w:rsidRPr="00B701CF" w:rsidRDefault="00B701CF" w:rsidP="00B701CF">
      <w:pPr>
        <w:spacing w:before="0" w:beforeAutospacing="0" w:after="120" w:afterAutospacing="0"/>
        <w:ind w:firstLine="709"/>
        <w:jc w:val="both"/>
        <w:rPr>
          <w:sz w:val="24"/>
          <w:szCs w:val="24"/>
          <w:lang w:val="ru-RU"/>
        </w:rPr>
      </w:pPr>
      <w:r w:rsidRPr="00B701CF">
        <w:rPr>
          <w:sz w:val="24"/>
          <w:szCs w:val="24"/>
          <w:lang w:val="ru-RU"/>
        </w:rPr>
        <w:t>Организация дополнительного образования в ДОУ</w:t>
      </w:r>
      <w:r>
        <w:rPr>
          <w:sz w:val="24"/>
          <w:szCs w:val="24"/>
          <w:lang w:val="ru-RU"/>
        </w:rPr>
        <w:t xml:space="preserve"> – </w:t>
      </w:r>
      <w:r w:rsidRPr="00B701CF">
        <w:rPr>
          <w:sz w:val="24"/>
          <w:szCs w:val="24"/>
          <w:lang w:val="ru-RU"/>
        </w:rPr>
        <w:t>неотъемлемый компо</w:t>
      </w:r>
      <w:r w:rsidRPr="00B701CF">
        <w:rPr>
          <w:sz w:val="24"/>
          <w:szCs w:val="24"/>
          <w:lang w:val="ru-RU"/>
        </w:rPr>
        <w:softHyphen/>
        <w:t>нент выполнения социального заказа общества, а также ре</w:t>
      </w:r>
      <w:r w:rsidRPr="00B701CF">
        <w:rPr>
          <w:sz w:val="24"/>
          <w:szCs w:val="24"/>
          <w:lang w:val="ru-RU"/>
        </w:rPr>
        <w:softHyphen/>
        <w:t>зультат последовательного ре</w:t>
      </w:r>
      <w:r w:rsidRPr="00B701CF">
        <w:rPr>
          <w:sz w:val="24"/>
          <w:szCs w:val="24"/>
          <w:lang w:val="ru-RU"/>
        </w:rPr>
        <w:softHyphen/>
        <w:t>шения федеральных и региональных задач в области обра</w:t>
      </w:r>
      <w:r w:rsidRPr="00B701CF">
        <w:rPr>
          <w:sz w:val="24"/>
          <w:szCs w:val="24"/>
          <w:lang w:val="ru-RU"/>
        </w:rPr>
        <w:softHyphen/>
        <w:t>зования.</w:t>
      </w:r>
    </w:p>
    <w:p w:rsidR="00B701CF" w:rsidRPr="00CC2341" w:rsidRDefault="00B701CF" w:rsidP="00B701CF">
      <w:pPr>
        <w:spacing w:before="0" w:beforeAutospacing="0" w:after="120" w:afterAutospacing="0"/>
        <w:ind w:firstLine="709"/>
        <w:jc w:val="both"/>
        <w:rPr>
          <w:sz w:val="24"/>
          <w:szCs w:val="24"/>
          <w:lang w:val="ru-RU"/>
        </w:rPr>
      </w:pPr>
      <w:r w:rsidRPr="00CC2341">
        <w:rPr>
          <w:sz w:val="24"/>
          <w:szCs w:val="24"/>
          <w:lang w:val="ru-RU"/>
        </w:rPr>
        <w:t>Дополнительные образовательные программы дополнительного образования детей могут быть различных направленностей.</w:t>
      </w:r>
    </w:p>
    <w:p w:rsidR="000E294D" w:rsidRPr="00B701CF" w:rsidRDefault="009C253C" w:rsidP="00A5501E">
      <w:pPr>
        <w:spacing w:before="120" w:beforeAutospacing="0" w:after="120" w:afterAutospacing="0"/>
        <w:ind w:firstLine="709"/>
        <w:jc w:val="both"/>
        <w:rPr>
          <w:sz w:val="24"/>
          <w:szCs w:val="24"/>
          <w:lang w:val="ru-RU"/>
        </w:rPr>
      </w:pPr>
      <w:r w:rsidRPr="00CC2341">
        <w:rPr>
          <w:sz w:val="24"/>
          <w:szCs w:val="24"/>
          <w:lang w:val="ru-RU"/>
        </w:rPr>
        <w:t>В</w:t>
      </w:r>
      <w:r w:rsidRPr="00B701CF">
        <w:rPr>
          <w:sz w:val="24"/>
          <w:szCs w:val="24"/>
        </w:rPr>
        <w:t> </w:t>
      </w:r>
      <w:r w:rsidR="0044255D" w:rsidRPr="00CC2341">
        <w:rPr>
          <w:sz w:val="24"/>
          <w:szCs w:val="24"/>
          <w:lang w:val="ru-RU"/>
        </w:rPr>
        <w:t xml:space="preserve">МБДОУ № 21 разработаны </w:t>
      </w:r>
      <w:r w:rsidRPr="00CC2341">
        <w:rPr>
          <w:sz w:val="24"/>
          <w:szCs w:val="24"/>
          <w:lang w:val="ru-RU"/>
        </w:rPr>
        <w:t>дополнительные общеразвивающие программы по</w:t>
      </w:r>
      <w:r w:rsidRPr="00B701CF">
        <w:rPr>
          <w:sz w:val="24"/>
          <w:szCs w:val="24"/>
        </w:rPr>
        <w:t> </w:t>
      </w:r>
      <w:r w:rsidR="0044255D" w:rsidRPr="00CC2341">
        <w:rPr>
          <w:sz w:val="24"/>
          <w:szCs w:val="24"/>
          <w:lang w:val="ru-RU"/>
        </w:rPr>
        <w:t>тре</w:t>
      </w:r>
      <w:r w:rsidRPr="00CC2341">
        <w:rPr>
          <w:sz w:val="24"/>
          <w:szCs w:val="24"/>
          <w:lang w:val="ru-RU"/>
        </w:rPr>
        <w:t>м направлениям: художественно</w:t>
      </w:r>
      <w:r w:rsidR="0044255D" w:rsidRPr="00CC2341">
        <w:rPr>
          <w:sz w:val="24"/>
          <w:szCs w:val="24"/>
          <w:lang w:val="ru-RU"/>
        </w:rPr>
        <w:t>-эстетическому, театрализованному и музыкальному</w:t>
      </w:r>
      <w:r w:rsidRPr="00CC2341">
        <w:rPr>
          <w:sz w:val="24"/>
          <w:szCs w:val="24"/>
          <w:lang w:val="ru-RU"/>
        </w:rPr>
        <w:t xml:space="preserve">. </w:t>
      </w:r>
      <w:r w:rsidR="00316743" w:rsidRPr="00B701CF">
        <w:rPr>
          <w:sz w:val="24"/>
          <w:szCs w:val="24"/>
          <w:lang w:val="ru-RU"/>
        </w:rPr>
        <w:t xml:space="preserve">Реализация указанных программ </w:t>
      </w:r>
      <w:r w:rsidR="00B701CF" w:rsidRPr="00B701CF">
        <w:rPr>
          <w:sz w:val="24"/>
          <w:szCs w:val="24"/>
          <w:lang w:val="ru-RU"/>
        </w:rPr>
        <w:t>планируется ввести с получением лицензии на дополнительное образование</w:t>
      </w:r>
      <w:r w:rsidR="00B701CF">
        <w:rPr>
          <w:sz w:val="24"/>
          <w:szCs w:val="24"/>
          <w:lang w:val="ru-RU"/>
        </w:rPr>
        <w:t>.</w:t>
      </w:r>
    </w:p>
    <w:p w:rsidR="000E294D" w:rsidRPr="009C23AE" w:rsidRDefault="009C253C" w:rsidP="00A5501E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 w:rsidP="00A5501E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 w:rsidP="0032370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B701CF" w:rsidRDefault="009C253C" w:rsidP="00323704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01CF" w:rsidRPr="00B701CF">
        <w:rPr>
          <w:sz w:val="24"/>
          <w:szCs w:val="24"/>
          <w:lang w:val="ru-RU"/>
        </w:rPr>
        <w:t>МБДОУ № 21</w:t>
      </w:r>
      <w:r w:rsidR="00B701CF">
        <w:rPr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8"/>
        <w:gridCol w:w="7669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E30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474510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323704">
              <w:rPr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323704" w:rsidRPr="00B701CF">
              <w:rPr>
                <w:sz w:val="24"/>
                <w:szCs w:val="24"/>
                <w:lang w:val="ru-RU"/>
              </w:rPr>
              <w:t>МБДОУ № 21</w:t>
            </w:r>
            <w:r w:rsidR="00323704">
              <w:rPr>
                <w:sz w:val="24"/>
                <w:szCs w:val="24"/>
                <w:lang w:val="ru-RU"/>
              </w:rPr>
              <w:t>.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762FB4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323704" w:rsidRPr="00B701CF">
              <w:rPr>
                <w:sz w:val="24"/>
                <w:szCs w:val="24"/>
                <w:lang w:val="ru-RU"/>
              </w:rPr>
              <w:t>МБДОУ № 21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9C23AE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 w:rsidP="00474510">
            <w:pPr>
              <w:numPr>
                <w:ilvl w:val="0"/>
                <w:numId w:val="3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повышении квалификации педагогических работников;</w:t>
            </w:r>
          </w:p>
          <w:p w:rsidR="000E294D" w:rsidRDefault="009C253C" w:rsidP="00762FB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E30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762FB4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="003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 w:rsidP="00323704">
            <w:pPr>
              <w:numPr>
                <w:ilvl w:val="0"/>
                <w:numId w:val="4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 w:rsidP="00323704">
            <w:pPr>
              <w:numPr>
                <w:ilvl w:val="0"/>
                <w:numId w:val="4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 w:rsidP="00323704">
            <w:pPr>
              <w:numPr>
                <w:ilvl w:val="0"/>
                <w:numId w:val="4"/>
              </w:numPr>
              <w:tabs>
                <w:tab w:val="clear" w:pos="720"/>
              </w:tabs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 w:rsidP="0032370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 w:rsidP="00323704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B701CF" w:rsidRPr="00B701CF">
        <w:rPr>
          <w:sz w:val="24"/>
          <w:szCs w:val="24"/>
          <w:lang w:val="ru-RU"/>
        </w:rPr>
        <w:t>МБДОУ № 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A426AC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внедрили элементы электронного документооборота. Это упростило работу организации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дистанционного функционирования. </w:t>
      </w:r>
    </w:p>
    <w:p w:rsidR="000E294D" w:rsidRPr="009C23AE" w:rsidRDefault="009C253C" w:rsidP="00A426AC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</w:t>
      </w:r>
      <w:r w:rsidR="00B701CF">
        <w:rPr>
          <w:rFonts w:hAnsi="Times New Roman" w:cs="Times New Roman"/>
          <w:color w:val="000000"/>
          <w:sz w:val="24"/>
          <w:szCs w:val="24"/>
          <w:lang w:val="ru-RU"/>
        </w:rPr>
        <w:t>ументо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документооборот позволил добиться увеличения эффективности работы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%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</w:p>
    <w:p w:rsidR="000E294D" w:rsidRPr="009C23AE" w:rsidRDefault="009C253C" w:rsidP="00A426AC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система управления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94D" w:rsidRPr="009C23AE" w:rsidRDefault="009C253C" w:rsidP="00762FB4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Pr="00323704" w:rsidRDefault="009C253C" w:rsidP="003237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323704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0E294D" w:rsidRPr="009C23AE" w:rsidRDefault="009C253C" w:rsidP="0047451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 w:rsidP="00A426AC">
      <w:pPr>
        <w:numPr>
          <w:ilvl w:val="0"/>
          <w:numId w:val="5"/>
        </w:numPr>
        <w:spacing w:after="0" w:afterAutospacing="0"/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 w:rsidP="00A426AC">
      <w:pPr>
        <w:numPr>
          <w:ilvl w:val="0"/>
          <w:numId w:val="5"/>
        </w:numPr>
        <w:spacing w:before="0" w:beforeAutospacing="0"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FE1053" w:rsidRDefault="009C253C" w:rsidP="00762FB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(ООП </w:t>
      </w:r>
      <w:r w:rsidR="00B701CF" w:rsidRPr="00B701CF">
        <w:rPr>
          <w:sz w:val="24"/>
          <w:szCs w:val="24"/>
          <w:lang w:val="ru-RU"/>
        </w:rPr>
        <w:t>МБДОУ № 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B701CF" w:rsidRPr="00B701CF">
        <w:rPr>
          <w:sz w:val="24"/>
          <w:szCs w:val="24"/>
          <w:lang w:val="ru-RU"/>
        </w:rPr>
        <w:t xml:space="preserve">МБДОУ № 21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выглядят следующим образом:</w:t>
      </w:r>
      <w:r w:rsidR="00FE1053" w:rsidRPr="00F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FE1053" w:rsidP="00762FB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914"/>
        <w:gridCol w:w="1070"/>
        <w:gridCol w:w="851"/>
        <w:gridCol w:w="1134"/>
        <w:gridCol w:w="1134"/>
        <w:gridCol w:w="1417"/>
        <w:gridCol w:w="2192"/>
      </w:tblGrid>
      <w:tr w:rsidR="00FE1053" w:rsidTr="00762FB4">
        <w:trPr>
          <w:trHeight w:val="286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053" w:rsidRDefault="00FE1053" w:rsidP="00A426A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053" w:rsidRDefault="00FE1053" w:rsidP="00A426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053" w:rsidRDefault="00FE1053" w:rsidP="00A426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053" w:rsidRDefault="00FE1053" w:rsidP="00A426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62FB4" w:rsidTr="00762FB4">
        <w:trPr>
          <w:trHeight w:val="845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62FB4" w:rsidTr="00762FB4">
        <w:trPr>
          <w:trHeight w:val="29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Pr="00A426AC" w:rsidRDefault="00FE1053" w:rsidP="0047451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053" w:rsidRDefault="00FE1053" w:rsidP="0047451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</w:tbl>
    <w:p w:rsidR="00F432D9" w:rsidRDefault="00F432D9" w:rsidP="00474510">
      <w:pPr>
        <w:jc w:val="both"/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</w:pPr>
    </w:p>
    <w:p w:rsidR="0028019C" w:rsidRPr="00FE1053" w:rsidRDefault="00FE1053" w:rsidP="00474510">
      <w:pPr>
        <w:jc w:val="both"/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</w:pPr>
      <w:r w:rsidRPr="00FE1053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lastRenderedPageBreak/>
        <w:t>Сводная таблица мониторинга освоения содержания ООП по образовательным областям</w:t>
      </w:r>
      <w:r w:rsidR="00762FB4">
        <w:rPr>
          <w:rFonts w:ascii="OpenSans" w:hAnsi="OpenSans"/>
          <w:color w:val="000000"/>
          <w:sz w:val="24"/>
          <w:szCs w:val="24"/>
          <w:shd w:val="clear" w:color="auto" w:fill="FFFFFF"/>
          <w:lang w:val="ru-RU"/>
        </w:rPr>
        <w:t>.</w:t>
      </w:r>
    </w:p>
    <w:tbl>
      <w:tblPr>
        <w:tblW w:w="9576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513"/>
        <w:gridCol w:w="1640"/>
        <w:gridCol w:w="1671"/>
      </w:tblGrid>
      <w:tr w:rsidR="00FE1053" w:rsidRPr="00FE1053" w:rsidTr="00B85C62">
        <w:trPr>
          <w:trHeight w:val="412"/>
        </w:trPr>
        <w:tc>
          <w:tcPr>
            <w:tcW w:w="4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Разделы Программы/ показатели</w:t>
            </w:r>
          </w:p>
        </w:tc>
        <w:tc>
          <w:tcPr>
            <w:tcW w:w="4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 усвоения Программы</w:t>
            </w:r>
          </w:p>
        </w:tc>
      </w:tr>
      <w:tr w:rsidR="00FE1053" w:rsidRPr="00FE1053" w:rsidTr="00B85C62">
        <w:trPr>
          <w:trHeight w:val="249"/>
        </w:trPr>
        <w:tc>
          <w:tcPr>
            <w:tcW w:w="4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FE1053">
            <w:pPr>
              <w:spacing w:before="0" w:beforeAutospacing="0" w:after="0" w:afterAutospacing="0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</w:tr>
      <w:tr w:rsidR="00FE1053" w:rsidRPr="00FE1053" w:rsidTr="00B85C62">
        <w:trPr>
          <w:trHeight w:val="5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Физическое развитие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89%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11%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E1053" w:rsidRPr="00FE1053" w:rsidTr="00B85C62">
        <w:trPr>
          <w:trHeight w:val="5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72%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28 %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E1053" w:rsidRPr="00FE1053" w:rsidTr="00B85C62">
        <w:trPr>
          <w:trHeight w:val="5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64%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36%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E1053" w:rsidRPr="00FE1053" w:rsidTr="00B85C62">
        <w:trPr>
          <w:trHeight w:val="5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Социально - коммуникативное развитие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77%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23%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E1053" w:rsidRPr="00FE1053" w:rsidTr="00B85C62">
        <w:trPr>
          <w:trHeight w:val="35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Художественно</w:t>
            </w:r>
            <w:r w:rsidR="00762FB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 эстетическое развитие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72 %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28 %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053" w:rsidRPr="00FE1053" w:rsidRDefault="00FE1053" w:rsidP="00B85C62">
            <w:pPr>
              <w:spacing w:before="0" w:beforeAutospacing="0" w:after="0" w:afterAutospacing="0" w:line="276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  <w:r w:rsidRPr="00FE105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0E294D" w:rsidRPr="009C23AE" w:rsidRDefault="009C253C" w:rsidP="00762FB4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2021 года педагоги </w:t>
      </w:r>
      <w:r w:rsidR="00762FB4" w:rsidRPr="00B701CF">
        <w:rPr>
          <w:sz w:val="24"/>
          <w:szCs w:val="24"/>
          <w:lang w:val="ru-RU"/>
        </w:rPr>
        <w:t>МБДОУ № 21</w:t>
      </w:r>
      <w:r w:rsidR="00762FB4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проводили обследование воспитанников </w:t>
      </w:r>
      <w:r w:rsidR="00B85C62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B85C6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Default="009C253C" w:rsidP="00B85C62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5C62" w:rsidRPr="00B701CF">
        <w:rPr>
          <w:sz w:val="24"/>
          <w:szCs w:val="24"/>
          <w:lang w:val="ru-RU"/>
        </w:rPr>
        <w:t>МБДОУ № 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B85C62" w:rsidRDefault="00B85C62" w:rsidP="00B85C62">
      <w:pPr>
        <w:pStyle w:val="a6"/>
        <w:ind w:left="0"/>
        <w:jc w:val="both"/>
      </w:pPr>
      <w:r>
        <w:t>Этот год был особенный</w:t>
      </w:r>
      <w:r>
        <w:rPr>
          <w:spacing w:val="1"/>
        </w:rPr>
        <w:t xml:space="preserve"> </w:t>
      </w:r>
      <w:r>
        <w:t>в связи с пандемией</w:t>
      </w:r>
      <w:r>
        <w:rPr>
          <w:spacing w:val="60"/>
        </w:rPr>
        <w:t xml:space="preserve"> </w:t>
      </w:r>
      <w:r>
        <w:t>COVID – многие проекты были свернуты,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усеченном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родителями,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детскими садами и между группами были исключены из Плана работы учреждения. Часть</w:t>
      </w:r>
      <w:r>
        <w:rPr>
          <w:spacing w:val="1"/>
        </w:rPr>
        <w:t xml:space="preserve"> </w:t>
      </w:r>
      <w:r>
        <w:t>мероприятий были переведены в интерактивное поле, или проводились на свежем воздухе.</w:t>
      </w:r>
      <w:r>
        <w:rPr>
          <w:spacing w:val="1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совещания</w:t>
      </w:r>
      <w:r>
        <w:rPr>
          <w:spacing w:val="58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 xml:space="preserve">виде. </w:t>
      </w:r>
      <w:r w:rsidR="009C253C" w:rsidRPr="009C23AE">
        <w:rPr>
          <w:color w:val="000000"/>
        </w:rPr>
        <w:t>Подключали к</w:t>
      </w:r>
      <w:r w:rsidR="009C253C">
        <w:rPr>
          <w:color w:val="000000"/>
        </w:rPr>
        <w:t> </w:t>
      </w:r>
      <w:r w:rsidR="009C253C" w:rsidRPr="009C23AE">
        <w:rPr>
          <w:color w:val="000000"/>
        </w:rPr>
        <w:t>работе родителей. Чтобы они могли участвовать в</w:t>
      </w:r>
      <w:r w:rsidR="009C253C">
        <w:rPr>
          <w:color w:val="000000"/>
        </w:rPr>
        <w:t> </w:t>
      </w:r>
      <w:r w:rsidR="009C253C" w:rsidRPr="009C23AE">
        <w:rPr>
          <w:color w:val="000000"/>
        </w:rPr>
        <w:t>обучении и</w:t>
      </w:r>
      <w:r w:rsidR="009C253C">
        <w:rPr>
          <w:color w:val="000000"/>
        </w:rPr>
        <w:t> </w:t>
      </w:r>
      <w:r w:rsidR="009C253C" w:rsidRPr="009C23AE">
        <w:rPr>
          <w:color w:val="000000"/>
        </w:rPr>
        <w:t>воспитании, организовывали для них консультации, совместно решали технические проблемы.</w:t>
      </w:r>
    </w:p>
    <w:p w:rsidR="00B85C62" w:rsidRDefault="009C253C" w:rsidP="00762FB4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музыкального руководителя, педагога-психолога, показал, что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 проведения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были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занятий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</w:t>
      </w:r>
      <w:r w:rsidR="00B85C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B85C62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C62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подобные занятия лучше проводить преимущественно при очном взаимодействии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0E294D" w:rsidRPr="009C23AE" w:rsidRDefault="009C253C" w:rsidP="00B85C62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 w:rsidP="00B85C62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5C62" w:rsidRPr="00B701CF">
        <w:rPr>
          <w:sz w:val="24"/>
          <w:szCs w:val="24"/>
          <w:lang w:val="ru-RU"/>
        </w:rPr>
        <w:t>МБДОУ № 21</w:t>
      </w:r>
      <w:r w:rsidR="00B85C62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 w:rsidR="00323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 w:rsidP="00B85C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 w:rsidP="00474510">
      <w:pPr>
        <w:numPr>
          <w:ilvl w:val="0"/>
          <w:numId w:val="6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 w:rsidP="00323704">
      <w:pPr>
        <w:numPr>
          <w:ilvl w:val="0"/>
          <w:numId w:val="6"/>
        </w:numPr>
        <w:tabs>
          <w:tab w:val="clear" w:pos="720"/>
        </w:tabs>
        <w:spacing w:before="0" w:beforeAutospacing="0"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 w:rsidP="00F432D9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E294D" w:rsidRPr="009C23AE" w:rsidRDefault="009C253C" w:rsidP="0047451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47451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47451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47451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F432D9">
      <w:pPr>
        <w:numPr>
          <w:ilvl w:val="0"/>
          <w:numId w:val="7"/>
        </w:numPr>
        <w:spacing w:before="0" w:beforeAutospacing="0"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 w:rsidP="00F432D9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F432D9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F432D9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F432D9" w:rsidRPr="00B701CF">
        <w:rPr>
          <w:sz w:val="24"/>
          <w:szCs w:val="24"/>
          <w:lang w:val="ru-RU"/>
        </w:rPr>
        <w:t>МБДОУ № 21</w:t>
      </w:r>
      <w:r w:rsidR="00F432D9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32D9" w:rsidRPr="00B701CF">
        <w:rPr>
          <w:sz w:val="24"/>
          <w:szCs w:val="24"/>
          <w:lang w:val="ru-RU"/>
        </w:rPr>
        <w:t>МБДОУ № 21</w:t>
      </w:r>
      <w:r w:rsidR="00F432D9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уведомляет </w:t>
      </w:r>
      <w:r w:rsidR="00F432D9">
        <w:rPr>
          <w:rFonts w:hAnsi="Times New Roman" w:cs="Times New Roman"/>
          <w:color w:val="000000"/>
          <w:sz w:val="24"/>
          <w:szCs w:val="24"/>
          <w:lang w:val="ru-RU"/>
        </w:rPr>
        <w:t>Управление образования АМС МО – Пригородный район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 w:rsidP="00474510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732B4E" w:rsidRDefault="009C253C" w:rsidP="00F432D9">
      <w:pPr>
        <w:numPr>
          <w:ilvl w:val="0"/>
          <w:numId w:val="8"/>
        </w:numPr>
        <w:tabs>
          <w:tab w:val="clear" w:pos="720"/>
        </w:tabs>
        <w:spacing w:before="0" w:beforeAutospacing="0" w:after="12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9C253C" w:rsidP="00F432D9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32B4E" w:rsidRDefault="00732B4E" w:rsidP="00F432D9">
      <w:pPr>
        <w:pStyle w:val="a6"/>
        <w:spacing w:line="276" w:lineRule="auto"/>
        <w:ind w:left="0" w:firstLine="709"/>
        <w:jc w:val="both"/>
      </w:pPr>
      <w:r>
        <w:t>В</w:t>
      </w:r>
      <w:r>
        <w:rPr>
          <w:spacing w:val="54"/>
        </w:rPr>
        <w:t xml:space="preserve"> </w:t>
      </w:r>
      <w:r w:rsidRPr="004B781F">
        <w:t>МБДОУ №</w:t>
      </w:r>
      <w:r>
        <w:t xml:space="preserve"> </w:t>
      </w:r>
      <w:r w:rsidRPr="004B781F">
        <w:t>21</w:t>
      </w:r>
      <w:r>
        <w:t xml:space="preserve"> </w:t>
      </w:r>
      <w:r w:rsidRPr="004B781F">
        <w:t>штат</w:t>
      </w:r>
      <w:r>
        <w:rPr>
          <w:spacing w:val="2"/>
        </w:rPr>
        <w:t xml:space="preserve"> </w:t>
      </w:r>
      <w:r>
        <w:t>укомплектован</w:t>
      </w:r>
      <w:r>
        <w:rPr>
          <w:spacing w:val="-2"/>
        </w:rPr>
        <w:t xml:space="preserve"> </w:t>
      </w:r>
      <w:r>
        <w:t>полностью.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Общая численность работников составляет 32 человека. Численность педагогов составляет 15</w:t>
      </w:r>
      <w:r>
        <w:rPr>
          <w:spacing w:val="1"/>
        </w:rPr>
        <w:t xml:space="preserve"> </w:t>
      </w:r>
      <w:r>
        <w:t>человек.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Педагогический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специалисты:</w:t>
      </w:r>
    </w:p>
    <w:p w:rsidR="00732B4E" w:rsidRDefault="00732B4E" w:rsidP="00732B4E">
      <w:pPr>
        <w:pStyle w:val="a9"/>
        <w:numPr>
          <w:ilvl w:val="0"/>
          <w:numId w:val="22"/>
        </w:numPr>
        <w:tabs>
          <w:tab w:val="left" w:pos="582"/>
        </w:tabs>
        <w:ind w:left="0" w:firstLine="709"/>
        <w:jc w:val="both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732B4E" w:rsidRDefault="00732B4E" w:rsidP="00732B4E">
      <w:pPr>
        <w:pStyle w:val="a9"/>
        <w:numPr>
          <w:ilvl w:val="0"/>
          <w:numId w:val="22"/>
        </w:numPr>
        <w:tabs>
          <w:tab w:val="left" w:pos="582"/>
        </w:tabs>
        <w:ind w:left="0" w:firstLine="709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732B4E" w:rsidRDefault="00732B4E" w:rsidP="00732B4E">
      <w:pPr>
        <w:pStyle w:val="a9"/>
        <w:numPr>
          <w:ilvl w:val="0"/>
          <w:numId w:val="22"/>
        </w:numPr>
        <w:tabs>
          <w:tab w:val="left" w:pos="582"/>
        </w:tabs>
        <w:ind w:left="0" w:firstLine="709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732B4E" w:rsidRPr="00537B54" w:rsidRDefault="00732B4E" w:rsidP="00732B4E">
      <w:pPr>
        <w:pStyle w:val="a9"/>
        <w:numPr>
          <w:ilvl w:val="0"/>
          <w:numId w:val="22"/>
        </w:numPr>
        <w:tabs>
          <w:tab w:val="left" w:pos="582"/>
        </w:tabs>
        <w:spacing w:after="120"/>
        <w:ind w:left="0" w:firstLine="709"/>
        <w:jc w:val="both"/>
        <w:rPr>
          <w:sz w:val="24"/>
        </w:rPr>
      </w:pPr>
      <w:r>
        <w:rPr>
          <w:sz w:val="24"/>
        </w:rPr>
        <w:t>воспитатель —</w:t>
      </w:r>
      <w:r>
        <w:rPr>
          <w:spacing w:val="-2"/>
          <w:sz w:val="24"/>
        </w:rPr>
        <w:t xml:space="preserve"> </w:t>
      </w:r>
      <w:r>
        <w:rPr>
          <w:sz w:val="24"/>
        </w:rPr>
        <w:t>12.</w:t>
      </w:r>
    </w:p>
    <w:p w:rsidR="00732B4E" w:rsidRDefault="00732B4E" w:rsidP="00732B4E">
      <w:pPr>
        <w:pStyle w:val="a6"/>
        <w:spacing w:after="120" w:line="276" w:lineRule="auto"/>
        <w:ind w:left="0" w:firstLine="709"/>
        <w:jc w:val="both"/>
      </w:pPr>
      <w:r>
        <w:t>Качественный</w:t>
      </w:r>
      <w:r>
        <w:rPr>
          <w:spacing w:val="3"/>
        </w:rPr>
        <w:t xml:space="preserve"> </w:t>
      </w:r>
      <w:r>
        <w:t>уровень образования педагогических работников на 31.12.2021г. определяется</w:t>
      </w:r>
      <w:r>
        <w:rPr>
          <w:spacing w:val="-57"/>
        </w:rPr>
        <w:t xml:space="preserve">             </w:t>
      </w:r>
      <w:r>
        <w:t>следующими</w:t>
      </w:r>
      <w:r>
        <w:rPr>
          <w:spacing w:val="-1"/>
        </w:rPr>
        <w:t xml:space="preserve"> </w:t>
      </w:r>
      <w:r>
        <w:t>данными: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559"/>
        <w:gridCol w:w="1559"/>
        <w:gridCol w:w="1559"/>
      </w:tblGrid>
      <w:tr w:rsidR="00732B4E" w:rsidTr="00F432D9">
        <w:trPr>
          <w:trHeight w:val="1103"/>
        </w:trPr>
        <w:tc>
          <w:tcPr>
            <w:tcW w:w="1418" w:type="dxa"/>
            <w:shd w:val="clear" w:color="auto" w:fill="E4DFEB"/>
            <w:vAlign w:val="center"/>
          </w:tcPr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</w:rPr>
            </w:pPr>
            <w:r w:rsidRPr="00537B54">
              <w:rPr>
                <w:b/>
                <w:sz w:val="24"/>
              </w:rPr>
              <w:t>Высшее</w:t>
            </w:r>
            <w:r w:rsidRPr="00537B54">
              <w:rPr>
                <w:b/>
                <w:spacing w:val="1"/>
                <w:sz w:val="24"/>
              </w:rPr>
              <w:t xml:space="preserve"> </w:t>
            </w:r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z w:val="24"/>
              </w:rPr>
              <w:t>образование</w:t>
            </w:r>
          </w:p>
        </w:tc>
        <w:tc>
          <w:tcPr>
            <w:tcW w:w="1843" w:type="dxa"/>
            <w:shd w:val="clear" w:color="auto" w:fill="E4DFEB"/>
            <w:vAlign w:val="center"/>
          </w:tcPr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z w:val="24"/>
              </w:rPr>
              <w:t>Средне-</w:t>
            </w:r>
            <w:proofErr w:type="spellStart"/>
            <w:r w:rsidRPr="00537B54">
              <w:rPr>
                <w:b/>
                <w:sz w:val="24"/>
              </w:rPr>
              <w:t>профессиональ</w:t>
            </w:r>
            <w:proofErr w:type="spellEnd"/>
          </w:p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</w:rPr>
            </w:pPr>
            <w:r w:rsidRPr="00537B54">
              <w:rPr>
                <w:b/>
                <w:sz w:val="24"/>
              </w:rPr>
              <w:t>н</w:t>
            </w:r>
            <w:r w:rsidRPr="00537B54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37B54">
              <w:rPr>
                <w:b/>
                <w:sz w:val="24"/>
              </w:rPr>
              <w:t>ое</w:t>
            </w:r>
            <w:proofErr w:type="spellEnd"/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z w:val="24"/>
              </w:rPr>
              <w:t>образование</w:t>
            </w:r>
          </w:p>
        </w:tc>
        <w:tc>
          <w:tcPr>
            <w:tcW w:w="1701" w:type="dxa"/>
            <w:shd w:val="clear" w:color="auto" w:fill="E4DFEB"/>
            <w:vAlign w:val="center"/>
          </w:tcPr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</w:rPr>
            </w:pPr>
            <w:r w:rsidRPr="00537B54">
              <w:rPr>
                <w:b/>
                <w:sz w:val="24"/>
              </w:rPr>
              <w:t>Аттестованы</w:t>
            </w:r>
            <w:r>
              <w:rPr>
                <w:b/>
                <w:sz w:val="24"/>
              </w:rPr>
              <w:t xml:space="preserve"> </w:t>
            </w:r>
            <w:r w:rsidRPr="00537B54">
              <w:rPr>
                <w:b/>
                <w:spacing w:val="-57"/>
                <w:sz w:val="24"/>
              </w:rPr>
              <w:t xml:space="preserve"> </w:t>
            </w:r>
            <w:r w:rsidRPr="00537B54">
              <w:rPr>
                <w:b/>
                <w:sz w:val="24"/>
              </w:rPr>
              <w:t>на</w:t>
            </w:r>
            <w:r w:rsidRPr="00537B54">
              <w:rPr>
                <w:b/>
                <w:spacing w:val="1"/>
                <w:sz w:val="24"/>
              </w:rPr>
              <w:t xml:space="preserve"> </w:t>
            </w:r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pacing w:val="-1"/>
                <w:sz w:val="24"/>
              </w:rPr>
              <w:t>соответствие</w:t>
            </w:r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z w:val="24"/>
              </w:rPr>
              <w:t>должности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</w:rPr>
            </w:pPr>
            <w:r w:rsidRPr="00537B54">
              <w:rPr>
                <w:b/>
                <w:sz w:val="24"/>
              </w:rPr>
              <w:t>Не</w:t>
            </w:r>
            <w:r w:rsidRPr="00537B54">
              <w:rPr>
                <w:b/>
                <w:spacing w:val="1"/>
                <w:sz w:val="24"/>
              </w:rPr>
              <w:t xml:space="preserve"> </w:t>
            </w:r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pacing w:val="-1"/>
                <w:sz w:val="24"/>
              </w:rPr>
              <w:t>аттестованы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pacing w:val="-1"/>
                <w:sz w:val="24"/>
              </w:rPr>
              <w:t>Аттестованы</w:t>
            </w:r>
            <w:r w:rsidRPr="00537B54">
              <w:rPr>
                <w:b/>
                <w:spacing w:val="-57"/>
                <w:sz w:val="24"/>
              </w:rPr>
              <w:t xml:space="preserve"> </w:t>
            </w:r>
            <w:r w:rsidRPr="00537B54">
              <w:rPr>
                <w:b/>
                <w:sz w:val="24"/>
              </w:rPr>
              <w:t xml:space="preserve">на </w:t>
            </w:r>
          </w:p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37B54">
              <w:rPr>
                <w:b/>
                <w:sz w:val="24"/>
              </w:rPr>
              <w:t>1</w:t>
            </w:r>
            <w:r w:rsidRPr="00537B54">
              <w:rPr>
                <w:b/>
                <w:spacing w:val="1"/>
                <w:sz w:val="24"/>
              </w:rPr>
              <w:t xml:space="preserve"> </w:t>
            </w:r>
            <w:r w:rsidRPr="00537B54">
              <w:rPr>
                <w:b/>
                <w:sz w:val="24"/>
              </w:rPr>
              <w:t>категорию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Pr="00537B54" w:rsidRDefault="00732B4E" w:rsidP="00F432D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gramStart"/>
            <w:r w:rsidRPr="00537B54">
              <w:rPr>
                <w:b/>
                <w:spacing w:val="-1"/>
                <w:sz w:val="24"/>
              </w:rPr>
              <w:t>Аттестованы</w:t>
            </w:r>
            <w:proofErr w:type="gramEnd"/>
            <w:r w:rsidRPr="00537B54">
              <w:rPr>
                <w:b/>
                <w:spacing w:val="-58"/>
                <w:sz w:val="24"/>
              </w:rPr>
              <w:t xml:space="preserve"> </w:t>
            </w:r>
            <w:r w:rsidRPr="00537B54">
              <w:rPr>
                <w:b/>
                <w:sz w:val="24"/>
              </w:rPr>
              <w:t>на высшую</w:t>
            </w:r>
            <w:r w:rsidRPr="00537B54">
              <w:rPr>
                <w:b/>
                <w:spacing w:val="1"/>
                <w:sz w:val="24"/>
              </w:rPr>
              <w:t xml:space="preserve"> </w:t>
            </w:r>
            <w:r w:rsidRPr="00537B54">
              <w:rPr>
                <w:b/>
                <w:sz w:val="24"/>
              </w:rPr>
              <w:t>категорию</w:t>
            </w:r>
          </w:p>
        </w:tc>
      </w:tr>
      <w:tr w:rsidR="00732B4E" w:rsidTr="00F432D9">
        <w:trPr>
          <w:trHeight w:val="460"/>
        </w:trPr>
        <w:tc>
          <w:tcPr>
            <w:tcW w:w="1418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(60%)</w:t>
            </w:r>
          </w:p>
        </w:tc>
        <w:tc>
          <w:tcPr>
            <w:tcW w:w="1843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(40%)</w:t>
            </w:r>
          </w:p>
        </w:tc>
        <w:tc>
          <w:tcPr>
            <w:tcW w:w="1701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(20%)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(13,3%)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(66,6%)</w:t>
            </w:r>
          </w:p>
        </w:tc>
        <w:tc>
          <w:tcPr>
            <w:tcW w:w="1559" w:type="dxa"/>
            <w:shd w:val="clear" w:color="auto" w:fill="E4DFEB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32B4E" w:rsidRDefault="00732B4E" w:rsidP="00F432D9">
      <w:pPr>
        <w:pStyle w:val="a6"/>
        <w:spacing w:before="240" w:after="120" w:line="276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 w:rsidR="00F432D9"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СОГПИ г. Владикавказ.</w:t>
      </w:r>
    </w:p>
    <w:p w:rsidR="00732B4E" w:rsidRDefault="00732B4E" w:rsidP="00732B4E">
      <w:pPr>
        <w:pStyle w:val="a6"/>
        <w:spacing w:after="120" w:line="276" w:lineRule="auto"/>
        <w:ind w:left="0" w:firstLine="709"/>
        <w:jc w:val="both"/>
      </w:pPr>
      <w:r>
        <w:lastRenderedPageBreak/>
        <w:t>Разработана</w:t>
      </w:r>
      <w:r>
        <w:rPr>
          <w:spacing w:val="10"/>
        </w:rPr>
        <w:t xml:space="preserve"> </w:t>
      </w:r>
      <w:r>
        <w:t>регламентирующая</w:t>
      </w:r>
      <w:r>
        <w:rPr>
          <w:spacing w:val="14"/>
        </w:rPr>
        <w:t xml:space="preserve"> </w:t>
      </w:r>
      <w:r>
        <w:t>база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наставников:</w:t>
      </w:r>
      <w:r>
        <w:rPr>
          <w:spacing w:val="10"/>
        </w:rPr>
        <w:t xml:space="preserve"> </w:t>
      </w:r>
      <w:r>
        <w:t>Положение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наставничестве</w:t>
      </w:r>
      <w:r>
        <w:rPr>
          <w:spacing w:val="-57"/>
        </w:rPr>
        <w:t xml:space="preserve"> </w:t>
      </w:r>
      <w:r>
        <w:t>в МБДОУ № 21, ежегодно разрабатывается Перспективный план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молодых педагогов всем секретам профессионального мастерства, а в конце учебного года на</w:t>
      </w:r>
      <w:r>
        <w:rPr>
          <w:spacing w:val="-57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педсовете</w:t>
      </w:r>
      <w:r>
        <w:rPr>
          <w:spacing w:val="-2"/>
        </w:rPr>
        <w:t xml:space="preserve"> </w:t>
      </w:r>
      <w:r>
        <w:t>педагоги представляют</w:t>
      </w:r>
      <w:r>
        <w:rPr>
          <w:spacing w:val="-1"/>
        </w:rPr>
        <w:t xml:space="preserve"> </w:t>
      </w:r>
      <w:r>
        <w:t>отчеты о</w:t>
      </w:r>
      <w:r>
        <w:rPr>
          <w:spacing w:val="-1"/>
        </w:rPr>
        <w:t xml:space="preserve"> </w:t>
      </w:r>
      <w:r>
        <w:t>совместной работе.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306"/>
        <w:gridCol w:w="3222"/>
      </w:tblGrid>
      <w:tr w:rsidR="00732B4E" w:rsidTr="000A4F7D">
        <w:trPr>
          <w:trHeight w:val="554"/>
        </w:trPr>
        <w:tc>
          <w:tcPr>
            <w:tcW w:w="3121" w:type="dxa"/>
            <w:shd w:val="clear" w:color="auto" w:fill="FCE9D9"/>
            <w:vAlign w:val="center"/>
          </w:tcPr>
          <w:p w:rsidR="00732B4E" w:rsidRPr="00A27F4A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27F4A">
              <w:rPr>
                <w:b/>
                <w:sz w:val="24"/>
              </w:rPr>
              <w:t>Период</w:t>
            </w:r>
          </w:p>
        </w:tc>
        <w:tc>
          <w:tcPr>
            <w:tcW w:w="3306" w:type="dxa"/>
            <w:shd w:val="clear" w:color="auto" w:fill="FCE9D9"/>
            <w:vAlign w:val="center"/>
          </w:tcPr>
          <w:p w:rsidR="00732B4E" w:rsidRPr="00A27F4A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27F4A">
              <w:rPr>
                <w:b/>
                <w:sz w:val="24"/>
              </w:rPr>
              <w:t>Количество</w:t>
            </w:r>
            <w:r w:rsidRPr="00A27F4A">
              <w:rPr>
                <w:b/>
                <w:spacing w:val="-6"/>
                <w:sz w:val="24"/>
              </w:rPr>
              <w:t xml:space="preserve"> </w:t>
            </w:r>
            <w:r w:rsidRPr="00A27F4A">
              <w:rPr>
                <w:b/>
                <w:sz w:val="24"/>
              </w:rPr>
              <w:t>наставников</w:t>
            </w:r>
          </w:p>
        </w:tc>
        <w:tc>
          <w:tcPr>
            <w:tcW w:w="3222" w:type="dxa"/>
            <w:shd w:val="clear" w:color="auto" w:fill="FCE9D9"/>
            <w:vAlign w:val="center"/>
          </w:tcPr>
          <w:p w:rsidR="00732B4E" w:rsidRPr="00A27F4A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27F4A">
              <w:rPr>
                <w:b/>
                <w:sz w:val="24"/>
              </w:rPr>
              <w:t>Количество молодых</w:t>
            </w:r>
            <w:r w:rsidRPr="00A27F4A">
              <w:rPr>
                <w:b/>
                <w:spacing w:val="1"/>
                <w:sz w:val="24"/>
              </w:rPr>
              <w:t xml:space="preserve"> </w:t>
            </w:r>
            <w:r w:rsidRPr="00A27F4A">
              <w:rPr>
                <w:b/>
                <w:sz w:val="24"/>
              </w:rPr>
              <w:t>специалистов,</w:t>
            </w:r>
            <w:r w:rsidRPr="00A27F4A">
              <w:rPr>
                <w:b/>
                <w:spacing w:val="-7"/>
                <w:sz w:val="24"/>
              </w:rPr>
              <w:t xml:space="preserve"> </w:t>
            </w:r>
            <w:r w:rsidRPr="00A27F4A">
              <w:rPr>
                <w:b/>
                <w:sz w:val="24"/>
              </w:rPr>
              <w:t>студентов</w:t>
            </w:r>
          </w:p>
        </w:tc>
      </w:tr>
      <w:tr w:rsidR="00732B4E" w:rsidTr="000A4F7D">
        <w:trPr>
          <w:trHeight w:val="275"/>
        </w:trPr>
        <w:tc>
          <w:tcPr>
            <w:tcW w:w="3121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6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B4E" w:rsidTr="000A4F7D">
        <w:trPr>
          <w:trHeight w:val="275"/>
        </w:trPr>
        <w:tc>
          <w:tcPr>
            <w:tcW w:w="3121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6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2B4E" w:rsidTr="000A4F7D">
        <w:trPr>
          <w:trHeight w:val="275"/>
        </w:trPr>
        <w:tc>
          <w:tcPr>
            <w:tcW w:w="3121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6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  <w:shd w:val="clear" w:color="auto" w:fill="FCE9D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32B4E" w:rsidRDefault="00732B4E" w:rsidP="00732B4E">
      <w:pPr>
        <w:pStyle w:val="a6"/>
        <w:ind w:left="0" w:firstLine="709"/>
        <w:rPr>
          <w:sz w:val="14"/>
        </w:rPr>
      </w:pP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 w:rsidRPr="00A27F4A">
        <w:rPr>
          <w:b/>
        </w:rPr>
        <w:t>Вывод:</w:t>
      </w:r>
      <w:r>
        <w:rPr>
          <w:b/>
          <w:sz w:val="28"/>
        </w:rPr>
        <w:t xml:space="preserve"> </w:t>
      </w:r>
      <w:r>
        <w:t>Большинство педагогов в МБДОУ № 21 составляют педагоги, имеющие стаж</w:t>
      </w:r>
      <w:r>
        <w:rPr>
          <w:spacing w:val="1"/>
        </w:rPr>
        <w:t xml:space="preserve"> </w:t>
      </w:r>
      <w:r>
        <w:t>работы более 15 лет, они имеют богатый опыт педагогической деятельности. В своей 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В процессе образовательной деятельности происходит систематический, регулярный обмен</w:t>
      </w:r>
      <w:r>
        <w:rPr>
          <w:spacing w:val="1"/>
        </w:rPr>
        <w:t xml:space="preserve"> </w:t>
      </w:r>
      <w:r>
        <w:t>опытом педагогов. Воспитатели и специалисты принимают участие в проводимых в ДОУ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смотрах-конкурсах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публикуя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 w:rsidR="00F432D9">
        <w:t>методические</w:t>
      </w:r>
      <w:r>
        <w:rPr>
          <w:spacing w:val="1"/>
        </w:rPr>
        <w:t xml:space="preserve"> </w:t>
      </w:r>
      <w:r>
        <w:t>разработки.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Каждый педагог МБДОУ № 21 в течение года работает по определенной теме по самообразованию,</w:t>
      </w:r>
      <w:r>
        <w:rPr>
          <w:spacing w:val="-2"/>
        </w:rPr>
        <w:t xml:space="preserve"> </w:t>
      </w:r>
      <w:r>
        <w:t>с учетом индивидуального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мастерства.</w:t>
      </w:r>
    </w:p>
    <w:p w:rsidR="000E294D" w:rsidRPr="00CC2341" w:rsidRDefault="00732B4E" w:rsidP="00F432D9">
      <w:pPr>
        <w:pStyle w:val="a6"/>
        <w:spacing w:line="276" w:lineRule="auto"/>
        <w:ind w:left="0" w:firstLine="709"/>
        <w:jc w:val="both"/>
      </w:pPr>
      <w:r>
        <w:t>100%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удостоверения. Прослеживается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работникам.</w:t>
      </w:r>
    </w:p>
    <w:p w:rsidR="00732B4E" w:rsidRPr="00732B4E" w:rsidRDefault="00732B4E" w:rsidP="00F432D9">
      <w:pPr>
        <w:spacing w:before="120" w:beforeAutospacing="0" w:after="120" w:afterAutospacing="0" w:line="276" w:lineRule="auto"/>
        <w:jc w:val="center"/>
        <w:rPr>
          <w:b/>
          <w:i/>
          <w:spacing w:val="-67"/>
          <w:sz w:val="28"/>
          <w:lang w:val="ru-RU"/>
        </w:rPr>
      </w:pPr>
      <w:r w:rsidRPr="00732B4E">
        <w:rPr>
          <w:b/>
          <w:i/>
          <w:sz w:val="28"/>
          <w:lang w:val="ru-RU"/>
        </w:rPr>
        <w:t>Участие</w:t>
      </w:r>
      <w:r w:rsidRPr="00732B4E">
        <w:rPr>
          <w:b/>
          <w:i/>
          <w:spacing w:val="-4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педагогов</w:t>
      </w:r>
      <w:r w:rsidRPr="00732B4E">
        <w:rPr>
          <w:b/>
          <w:i/>
          <w:spacing w:val="-7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в</w:t>
      </w:r>
      <w:r w:rsidRPr="00732B4E">
        <w:rPr>
          <w:b/>
          <w:i/>
          <w:spacing w:val="-6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различных</w:t>
      </w:r>
      <w:r w:rsidRPr="00732B4E">
        <w:rPr>
          <w:b/>
          <w:i/>
          <w:spacing w:val="59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мероприятиях</w:t>
      </w:r>
      <w:r w:rsidRPr="00732B4E">
        <w:rPr>
          <w:b/>
          <w:i/>
          <w:spacing w:val="-67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по распространению</w:t>
      </w:r>
      <w:r w:rsidRPr="00732B4E">
        <w:rPr>
          <w:b/>
          <w:i/>
          <w:spacing w:val="-1"/>
          <w:sz w:val="28"/>
          <w:lang w:val="ru-RU"/>
        </w:rPr>
        <w:t xml:space="preserve"> </w:t>
      </w:r>
      <w:r w:rsidRPr="00732B4E">
        <w:rPr>
          <w:b/>
          <w:i/>
          <w:sz w:val="28"/>
          <w:lang w:val="ru-RU"/>
        </w:rPr>
        <w:t>опыта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1921"/>
        <w:gridCol w:w="2190"/>
        <w:gridCol w:w="1276"/>
        <w:gridCol w:w="1275"/>
      </w:tblGrid>
      <w:tr w:rsidR="00732B4E" w:rsidTr="00FE515E">
        <w:trPr>
          <w:trHeight w:val="551"/>
        </w:trPr>
        <w:tc>
          <w:tcPr>
            <w:tcW w:w="426" w:type="dxa"/>
            <w:shd w:val="clear" w:color="auto" w:fill="FFCC99"/>
            <w:vAlign w:val="center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-700" w:firstLine="709"/>
              <w:jc w:val="center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732B4E" w:rsidRDefault="00732B4E" w:rsidP="000A4F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21" w:type="dxa"/>
            <w:shd w:val="clear" w:color="auto" w:fill="FFCC99"/>
            <w:vAlign w:val="center"/>
          </w:tcPr>
          <w:p w:rsidR="00732B4E" w:rsidRDefault="00732B4E" w:rsidP="000A4F7D">
            <w:pPr>
              <w:pStyle w:val="TableParagraph"/>
              <w:spacing w:line="240" w:lineRule="auto"/>
              <w:ind w:left="0" w:firstLine="5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190" w:type="dxa"/>
            <w:shd w:val="clear" w:color="auto" w:fill="FFCC99"/>
            <w:vAlign w:val="center"/>
          </w:tcPr>
          <w:p w:rsidR="00732B4E" w:rsidRDefault="00732B4E" w:rsidP="000A4F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63" w:firstLine="5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5" w:type="dxa"/>
            <w:shd w:val="clear" w:color="auto" w:fill="FFCC99"/>
            <w:vAlign w:val="center"/>
          </w:tcPr>
          <w:p w:rsidR="00732B4E" w:rsidRDefault="00732B4E" w:rsidP="000A4F7D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32B4E" w:rsidTr="00FE515E">
        <w:trPr>
          <w:trHeight w:val="1115"/>
        </w:trPr>
        <w:tc>
          <w:tcPr>
            <w:tcW w:w="426" w:type="dxa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32B4E" w:rsidRDefault="00732B4E" w:rsidP="000A4F7D">
            <w:pPr>
              <w:pStyle w:val="TableParagraph"/>
              <w:tabs>
                <w:tab w:val="left" w:pos="1514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технологии: </w:t>
            </w:r>
            <w:proofErr w:type="spellStart"/>
            <w:r>
              <w:rPr>
                <w:sz w:val="24"/>
                <w:szCs w:val="24"/>
              </w:rPr>
              <w:t>кинезиология</w:t>
            </w:r>
            <w:proofErr w:type="spellEnd"/>
            <w:r>
              <w:rPr>
                <w:sz w:val="24"/>
                <w:szCs w:val="24"/>
              </w:rPr>
              <w:t xml:space="preserve"> или гимнастика для мозга»</w:t>
            </w:r>
          </w:p>
        </w:tc>
        <w:tc>
          <w:tcPr>
            <w:tcW w:w="1921" w:type="dxa"/>
          </w:tcPr>
          <w:p w:rsidR="00732B4E" w:rsidRPr="000871FE" w:rsidRDefault="00FE515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32B4E">
              <w:rPr>
                <w:sz w:val="24"/>
                <w:szCs w:val="24"/>
              </w:rPr>
              <w:t>еспубликанский</w:t>
            </w:r>
          </w:p>
        </w:tc>
        <w:tc>
          <w:tcPr>
            <w:tcW w:w="2190" w:type="dxa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Лоскутова Н.А.</w:t>
            </w:r>
          </w:p>
        </w:tc>
        <w:tc>
          <w:tcPr>
            <w:tcW w:w="1276" w:type="dxa"/>
          </w:tcPr>
          <w:p w:rsidR="00732B4E" w:rsidRPr="000871FE" w:rsidRDefault="00732B4E" w:rsidP="000A4F7D">
            <w:pPr>
              <w:pStyle w:val="TableParagraph"/>
              <w:tabs>
                <w:tab w:val="left" w:pos="627"/>
              </w:tabs>
              <w:spacing w:line="276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  <w:tc>
          <w:tcPr>
            <w:tcW w:w="1275" w:type="dxa"/>
          </w:tcPr>
          <w:p w:rsidR="00732B4E" w:rsidRPr="000871FE" w:rsidRDefault="00732B4E" w:rsidP="000A4F7D">
            <w:pPr>
              <w:pStyle w:val="TableParagraph"/>
              <w:tabs>
                <w:tab w:val="left" w:pos="1205"/>
              </w:tabs>
              <w:spacing w:line="276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32B4E" w:rsidTr="00FE515E">
        <w:trPr>
          <w:trHeight w:val="994"/>
        </w:trPr>
        <w:tc>
          <w:tcPr>
            <w:tcW w:w="426" w:type="dxa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71F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32B4E" w:rsidRPr="000871FE" w:rsidRDefault="00732B4E" w:rsidP="000A4F7D">
            <w:pPr>
              <w:pStyle w:val="TableParagraph"/>
              <w:tabs>
                <w:tab w:val="left" w:pos="1514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</w:t>
            </w:r>
            <w:r w:rsidRPr="000871FE">
              <w:rPr>
                <w:spacing w:val="-1"/>
                <w:sz w:val="24"/>
                <w:szCs w:val="24"/>
              </w:rPr>
              <w:t>конкурсы,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871FE">
              <w:rPr>
                <w:sz w:val="24"/>
                <w:szCs w:val="24"/>
              </w:rPr>
              <w:t>олимпиады,</w:t>
            </w:r>
            <w:r>
              <w:rPr>
                <w:sz w:val="24"/>
                <w:szCs w:val="24"/>
              </w:rPr>
              <w:t xml:space="preserve"> </w:t>
            </w:r>
            <w:r w:rsidRPr="000871FE">
              <w:rPr>
                <w:sz w:val="24"/>
                <w:szCs w:val="24"/>
              </w:rPr>
              <w:t>отчеты</w:t>
            </w:r>
            <w:r>
              <w:rPr>
                <w:sz w:val="24"/>
                <w:szCs w:val="24"/>
              </w:rPr>
              <w:t xml:space="preserve">, </w:t>
            </w:r>
            <w:r w:rsidRPr="000871FE">
              <w:rPr>
                <w:sz w:val="24"/>
                <w:szCs w:val="24"/>
              </w:rPr>
              <w:t>публикации</w:t>
            </w:r>
          </w:p>
        </w:tc>
        <w:tc>
          <w:tcPr>
            <w:tcW w:w="1921" w:type="dxa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2190" w:type="dxa"/>
          </w:tcPr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Валиева Л.В.</w:t>
            </w:r>
          </w:p>
          <w:p w:rsidR="00732B4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proofErr w:type="spellStart"/>
            <w:r w:rsidRPr="000871FE">
              <w:rPr>
                <w:sz w:val="24"/>
                <w:szCs w:val="24"/>
              </w:rPr>
              <w:t>Гогичаишвили</w:t>
            </w:r>
            <w:proofErr w:type="spellEnd"/>
            <w:r w:rsidRPr="000871FE">
              <w:rPr>
                <w:sz w:val="24"/>
                <w:szCs w:val="24"/>
              </w:rPr>
              <w:t xml:space="preserve"> Т.А.</w:t>
            </w:r>
          </w:p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ГуляроваЖ.А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proofErr w:type="spellStart"/>
            <w:r w:rsidRPr="000871FE">
              <w:rPr>
                <w:sz w:val="24"/>
                <w:szCs w:val="24"/>
              </w:rPr>
              <w:t>Гучмазова</w:t>
            </w:r>
            <w:proofErr w:type="spellEnd"/>
            <w:r w:rsidRPr="000871FE">
              <w:rPr>
                <w:sz w:val="24"/>
                <w:szCs w:val="24"/>
              </w:rPr>
              <w:t xml:space="preserve"> Л.Б.</w:t>
            </w:r>
          </w:p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Шмулевич Т.Н.</w:t>
            </w:r>
          </w:p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Ларионова О.Н.</w:t>
            </w:r>
          </w:p>
          <w:p w:rsidR="00732B4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0871FE">
              <w:rPr>
                <w:sz w:val="24"/>
                <w:szCs w:val="24"/>
              </w:rPr>
              <w:t>Лоскутова Н.А.</w:t>
            </w:r>
          </w:p>
          <w:p w:rsidR="00732B4E" w:rsidRPr="000871FE" w:rsidRDefault="00732B4E" w:rsidP="000A4F7D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Каллагова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276" w:type="dxa"/>
          </w:tcPr>
          <w:p w:rsidR="00732B4E" w:rsidRPr="000871FE" w:rsidRDefault="00732B4E" w:rsidP="000A4F7D">
            <w:pPr>
              <w:pStyle w:val="TableParagraph"/>
              <w:tabs>
                <w:tab w:val="left" w:pos="627"/>
              </w:tabs>
              <w:spacing w:line="276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871FE">
              <w:rPr>
                <w:spacing w:val="-1"/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732B4E" w:rsidRPr="000871FE" w:rsidRDefault="00732B4E" w:rsidP="000A4F7D">
            <w:pPr>
              <w:pStyle w:val="TableParagraph"/>
              <w:tabs>
                <w:tab w:val="left" w:pos="1205"/>
              </w:tabs>
              <w:spacing w:line="276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  <w:r w:rsidRPr="000871FE">
              <w:rPr>
                <w:spacing w:val="-1"/>
                <w:sz w:val="24"/>
                <w:szCs w:val="24"/>
              </w:rPr>
              <w:t>1,2,3</w:t>
            </w:r>
            <w:r w:rsidRPr="000871FE">
              <w:rPr>
                <w:spacing w:val="-52"/>
                <w:sz w:val="24"/>
                <w:szCs w:val="24"/>
              </w:rPr>
              <w:t xml:space="preserve"> </w:t>
            </w:r>
            <w:r w:rsidRPr="000871FE">
              <w:rPr>
                <w:sz w:val="24"/>
                <w:szCs w:val="24"/>
              </w:rPr>
              <w:t>место, сертификаты</w:t>
            </w:r>
          </w:p>
        </w:tc>
      </w:tr>
    </w:tbl>
    <w:p w:rsidR="00732B4E" w:rsidRDefault="00732B4E" w:rsidP="00732B4E">
      <w:pPr>
        <w:pStyle w:val="a6"/>
        <w:spacing w:line="276" w:lineRule="auto"/>
        <w:ind w:left="0" w:firstLine="709"/>
      </w:pP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Педагоги</w:t>
      </w:r>
      <w:r>
        <w:rPr>
          <w:spacing w:val="12"/>
        </w:rPr>
        <w:t xml:space="preserve"> </w:t>
      </w:r>
      <w:r>
        <w:t>активно</w:t>
      </w:r>
      <w:r>
        <w:rPr>
          <w:spacing w:val="11"/>
        </w:rPr>
        <w:t xml:space="preserve"> </w:t>
      </w:r>
      <w:r>
        <w:t>распространяют</w:t>
      </w:r>
      <w:r>
        <w:rPr>
          <w:spacing w:val="11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площадках.</w:t>
      </w:r>
      <w:r w:rsidRPr="00A7521A">
        <w:t xml:space="preserve"> 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lastRenderedPageBreak/>
        <w:t>Приняли участие в спортивном</w:t>
      </w:r>
      <w:r>
        <w:rPr>
          <w:spacing w:val="59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 xml:space="preserve">на муниципальном уровне 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педагога.</w:t>
      </w:r>
    </w:p>
    <w:p w:rsidR="00732B4E" w:rsidRPr="00FE515E" w:rsidRDefault="00732B4E" w:rsidP="00FE515E">
      <w:pPr>
        <w:pStyle w:val="4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proofErr w:type="spellStart"/>
      <w:r w:rsidRPr="00FE515E">
        <w:rPr>
          <w:rFonts w:asciiTheme="minorHAnsi" w:hAnsiTheme="minorHAnsi" w:cstheme="minorHAnsi"/>
          <w:i w:val="0"/>
          <w:color w:val="auto"/>
          <w:sz w:val="24"/>
          <w:szCs w:val="24"/>
        </w:rPr>
        <w:t>Публикации</w:t>
      </w:r>
      <w:proofErr w:type="spellEnd"/>
      <w:r w:rsidRPr="00FE515E">
        <w:rPr>
          <w:rFonts w:asciiTheme="minorHAnsi" w:hAnsiTheme="minorHAnsi" w:cstheme="minorHAnsi"/>
          <w:i w:val="0"/>
          <w:color w:val="auto"/>
          <w:spacing w:val="-2"/>
          <w:sz w:val="24"/>
          <w:szCs w:val="24"/>
        </w:rPr>
        <w:t xml:space="preserve"> </w:t>
      </w:r>
      <w:proofErr w:type="spellStart"/>
      <w:r w:rsidRPr="00FE515E">
        <w:rPr>
          <w:rFonts w:asciiTheme="minorHAnsi" w:hAnsiTheme="minorHAnsi" w:cstheme="minorHAnsi"/>
          <w:i w:val="0"/>
          <w:color w:val="auto"/>
          <w:sz w:val="24"/>
          <w:szCs w:val="24"/>
        </w:rPr>
        <w:t>педагогов</w:t>
      </w:r>
      <w:proofErr w:type="spellEnd"/>
      <w:r w:rsidRPr="00FE515E">
        <w:rPr>
          <w:rFonts w:asciiTheme="minorHAnsi" w:hAnsiTheme="minorHAnsi" w:cstheme="minorHAnsi"/>
          <w:i w:val="0"/>
          <w:color w:val="auto"/>
          <w:spacing w:val="-1"/>
          <w:sz w:val="24"/>
          <w:szCs w:val="24"/>
        </w:rPr>
        <w:t xml:space="preserve"> </w:t>
      </w:r>
      <w:r w:rsidRPr="00FE515E">
        <w:rPr>
          <w:rFonts w:asciiTheme="minorHAnsi" w:hAnsiTheme="minorHAnsi" w:cstheme="minorHAnsi"/>
          <w:i w:val="0"/>
          <w:color w:val="auto"/>
          <w:sz w:val="24"/>
          <w:szCs w:val="24"/>
        </w:rPr>
        <w:t>в</w:t>
      </w:r>
      <w:r w:rsidRPr="00FE515E">
        <w:rPr>
          <w:rFonts w:asciiTheme="minorHAnsi" w:hAnsiTheme="minorHAnsi" w:cstheme="minorHAnsi"/>
          <w:i w:val="0"/>
          <w:color w:val="auto"/>
          <w:spacing w:val="-3"/>
          <w:sz w:val="24"/>
          <w:szCs w:val="24"/>
        </w:rPr>
        <w:t xml:space="preserve"> </w:t>
      </w:r>
      <w:proofErr w:type="spellStart"/>
      <w:r w:rsidRPr="00FE515E">
        <w:rPr>
          <w:rFonts w:asciiTheme="minorHAnsi" w:hAnsiTheme="minorHAnsi" w:cstheme="minorHAnsi"/>
          <w:i w:val="0"/>
          <w:color w:val="auto"/>
          <w:sz w:val="24"/>
          <w:szCs w:val="24"/>
        </w:rPr>
        <w:t>печатном</w:t>
      </w:r>
      <w:proofErr w:type="spellEnd"/>
      <w:r w:rsidRPr="00FE515E">
        <w:rPr>
          <w:rFonts w:asciiTheme="minorHAnsi" w:hAnsiTheme="minorHAnsi" w:cstheme="minorHAnsi"/>
          <w:i w:val="0"/>
          <w:color w:val="auto"/>
          <w:spacing w:val="-2"/>
          <w:sz w:val="24"/>
          <w:szCs w:val="24"/>
        </w:rPr>
        <w:t xml:space="preserve"> </w:t>
      </w:r>
      <w:proofErr w:type="spellStart"/>
      <w:r w:rsidRPr="00FE515E">
        <w:rPr>
          <w:rFonts w:asciiTheme="minorHAnsi" w:hAnsiTheme="minorHAnsi" w:cstheme="minorHAnsi"/>
          <w:i w:val="0"/>
          <w:color w:val="auto"/>
          <w:sz w:val="24"/>
          <w:szCs w:val="24"/>
        </w:rPr>
        <w:t>издании</w:t>
      </w:r>
      <w:proofErr w:type="spellEnd"/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3544"/>
        <w:gridCol w:w="2069"/>
        <w:gridCol w:w="1049"/>
      </w:tblGrid>
      <w:tr w:rsidR="00732B4E" w:rsidTr="00FE515E">
        <w:trPr>
          <w:trHeight w:val="580"/>
        </w:trPr>
        <w:tc>
          <w:tcPr>
            <w:tcW w:w="595" w:type="dxa"/>
            <w:vAlign w:val="center"/>
          </w:tcPr>
          <w:p w:rsidR="00732B4E" w:rsidRPr="00DD0E32" w:rsidRDefault="00732B4E" w:rsidP="000A4F7D">
            <w:pPr>
              <w:pStyle w:val="TableParagraph"/>
              <w:spacing w:line="240" w:lineRule="auto"/>
              <w:ind w:left="-32" w:firstLine="28"/>
              <w:jc w:val="center"/>
              <w:rPr>
                <w:b/>
                <w:sz w:val="24"/>
              </w:rPr>
            </w:pPr>
            <w:r w:rsidRPr="00DD0E32"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732B4E" w:rsidRPr="00DD0E32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b/>
                <w:sz w:val="24"/>
              </w:rPr>
            </w:pPr>
            <w:r w:rsidRPr="00DD0E32">
              <w:rPr>
                <w:b/>
                <w:sz w:val="24"/>
              </w:rPr>
              <w:t>Ф.И.О.</w:t>
            </w:r>
            <w:r w:rsidRPr="00DD0E32">
              <w:rPr>
                <w:b/>
                <w:spacing w:val="-4"/>
                <w:sz w:val="24"/>
              </w:rPr>
              <w:t xml:space="preserve"> </w:t>
            </w:r>
            <w:r w:rsidRPr="00DD0E32">
              <w:rPr>
                <w:b/>
                <w:sz w:val="24"/>
              </w:rPr>
              <w:t>педагога</w:t>
            </w:r>
          </w:p>
        </w:tc>
        <w:tc>
          <w:tcPr>
            <w:tcW w:w="3544" w:type="dxa"/>
            <w:vAlign w:val="center"/>
          </w:tcPr>
          <w:p w:rsidR="00732B4E" w:rsidRPr="00DD0E32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b/>
                <w:sz w:val="24"/>
              </w:rPr>
            </w:pPr>
            <w:r w:rsidRPr="00DD0E32">
              <w:rPr>
                <w:b/>
                <w:sz w:val="24"/>
              </w:rPr>
              <w:t>Тема</w:t>
            </w:r>
            <w:r w:rsidRPr="00DD0E32">
              <w:rPr>
                <w:b/>
                <w:spacing w:val="-3"/>
                <w:sz w:val="24"/>
              </w:rPr>
              <w:t xml:space="preserve"> </w:t>
            </w:r>
            <w:r w:rsidRPr="00DD0E32">
              <w:rPr>
                <w:b/>
                <w:sz w:val="24"/>
              </w:rPr>
              <w:t>публикации</w:t>
            </w:r>
          </w:p>
        </w:tc>
        <w:tc>
          <w:tcPr>
            <w:tcW w:w="2069" w:type="dxa"/>
            <w:vAlign w:val="center"/>
          </w:tcPr>
          <w:p w:rsidR="00732B4E" w:rsidRPr="00DD0E32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b/>
                <w:sz w:val="24"/>
              </w:rPr>
            </w:pPr>
            <w:r w:rsidRPr="00DD0E32">
              <w:rPr>
                <w:b/>
                <w:sz w:val="24"/>
              </w:rPr>
              <w:t>Издание</w:t>
            </w:r>
          </w:p>
        </w:tc>
        <w:tc>
          <w:tcPr>
            <w:tcW w:w="1049" w:type="dxa"/>
            <w:vAlign w:val="center"/>
          </w:tcPr>
          <w:p w:rsidR="00732B4E" w:rsidRPr="00DD0E32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b/>
                <w:sz w:val="24"/>
              </w:rPr>
            </w:pPr>
            <w:r w:rsidRPr="00DD0E32">
              <w:rPr>
                <w:b/>
                <w:sz w:val="24"/>
              </w:rPr>
              <w:t>Дата</w:t>
            </w:r>
          </w:p>
        </w:tc>
      </w:tr>
      <w:tr w:rsidR="00732B4E" w:rsidTr="00FE515E">
        <w:trPr>
          <w:trHeight w:val="864"/>
        </w:trPr>
        <w:tc>
          <w:tcPr>
            <w:tcW w:w="595" w:type="dxa"/>
          </w:tcPr>
          <w:p w:rsidR="00732B4E" w:rsidRDefault="00732B4E" w:rsidP="000A4F7D">
            <w:pPr>
              <w:pStyle w:val="TableParagraph"/>
              <w:spacing w:line="240" w:lineRule="auto"/>
              <w:ind w:left="-32"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Лоскутова Н.А.,</w:t>
            </w:r>
          </w:p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44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«Тревожность у детей»</w:t>
            </w:r>
          </w:p>
        </w:tc>
        <w:tc>
          <w:tcPr>
            <w:tcW w:w="206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Международный образовательный портал «</w:t>
            </w:r>
            <w:proofErr w:type="spellStart"/>
            <w:r>
              <w:rPr>
                <w:sz w:val="24"/>
              </w:rPr>
              <w:t>Маам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32B4E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  <w:tr w:rsidR="00732B4E" w:rsidTr="00FE515E">
        <w:trPr>
          <w:trHeight w:val="1103"/>
        </w:trPr>
        <w:tc>
          <w:tcPr>
            <w:tcW w:w="595" w:type="dxa"/>
          </w:tcPr>
          <w:p w:rsidR="00732B4E" w:rsidRDefault="00732B4E" w:rsidP="000A4F7D">
            <w:pPr>
              <w:pStyle w:val="TableParagraph"/>
              <w:spacing w:line="240" w:lineRule="auto"/>
              <w:ind w:left="-32"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Гогичаишвили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44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 xml:space="preserve">«Современные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 образовательном процессе ДОУ»</w:t>
            </w:r>
          </w:p>
        </w:tc>
        <w:tc>
          <w:tcPr>
            <w:tcW w:w="206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Интернет-журнал педагогических публикаций</w:t>
            </w:r>
          </w:p>
        </w:tc>
        <w:tc>
          <w:tcPr>
            <w:tcW w:w="104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sz w:val="24"/>
              </w:rPr>
            </w:pPr>
            <w:r>
              <w:rPr>
                <w:sz w:val="24"/>
              </w:rPr>
              <w:t>октябрь 2021 г.</w:t>
            </w:r>
          </w:p>
        </w:tc>
      </w:tr>
      <w:tr w:rsidR="00732B4E" w:rsidTr="00FE515E">
        <w:trPr>
          <w:trHeight w:val="553"/>
        </w:trPr>
        <w:tc>
          <w:tcPr>
            <w:tcW w:w="595" w:type="dxa"/>
          </w:tcPr>
          <w:p w:rsidR="00732B4E" w:rsidRDefault="00732B4E" w:rsidP="000A4F7D">
            <w:pPr>
              <w:pStyle w:val="TableParagraph"/>
              <w:spacing w:line="240" w:lineRule="auto"/>
              <w:ind w:left="-32"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Валиева Л.В., воспитатель</w:t>
            </w:r>
          </w:p>
        </w:tc>
        <w:tc>
          <w:tcPr>
            <w:tcW w:w="3544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«Познавательно-исследовательская деятельность, как направление развития личности дошкольника»</w:t>
            </w:r>
          </w:p>
        </w:tc>
        <w:tc>
          <w:tcPr>
            <w:tcW w:w="206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Образовательный портал «</w:t>
            </w:r>
            <w:proofErr w:type="spellStart"/>
            <w:r>
              <w:rPr>
                <w:sz w:val="24"/>
              </w:rPr>
              <w:t>Знанио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sz w:val="24"/>
              </w:rPr>
            </w:pPr>
            <w:r>
              <w:rPr>
                <w:sz w:val="24"/>
              </w:rPr>
              <w:t>ноябрь 2021г.</w:t>
            </w:r>
          </w:p>
        </w:tc>
      </w:tr>
      <w:tr w:rsidR="00732B4E" w:rsidTr="00FE515E">
        <w:trPr>
          <w:trHeight w:val="553"/>
        </w:trPr>
        <w:tc>
          <w:tcPr>
            <w:tcW w:w="595" w:type="dxa"/>
          </w:tcPr>
          <w:p w:rsidR="00732B4E" w:rsidRDefault="00732B4E" w:rsidP="000A4F7D">
            <w:pPr>
              <w:pStyle w:val="TableParagraph"/>
              <w:spacing w:line="240" w:lineRule="auto"/>
              <w:ind w:left="-32" w:firstLine="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Шмулевич Т.Н., воспитатель</w:t>
            </w:r>
          </w:p>
        </w:tc>
        <w:tc>
          <w:tcPr>
            <w:tcW w:w="3544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>, как средство формирования речи у детей дошкольного возраста»</w:t>
            </w:r>
          </w:p>
        </w:tc>
        <w:tc>
          <w:tcPr>
            <w:tcW w:w="206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rPr>
                <w:sz w:val="24"/>
              </w:rPr>
            </w:pPr>
            <w:r>
              <w:rPr>
                <w:sz w:val="24"/>
              </w:rPr>
              <w:t>Интернет-журнал педагогических публикаций</w:t>
            </w:r>
          </w:p>
        </w:tc>
        <w:tc>
          <w:tcPr>
            <w:tcW w:w="1049" w:type="dxa"/>
          </w:tcPr>
          <w:p w:rsidR="00732B4E" w:rsidRDefault="00732B4E" w:rsidP="000A4F7D">
            <w:pPr>
              <w:pStyle w:val="TableParagraph"/>
              <w:spacing w:line="240" w:lineRule="auto"/>
              <w:ind w:left="63" w:firstLine="28"/>
              <w:jc w:val="center"/>
              <w:rPr>
                <w:sz w:val="24"/>
              </w:rPr>
            </w:pPr>
            <w:r>
              <w:rPr>
                <w:sz w:val="24"/>
              </w:rPr>
              <w:t>октябрь 2021 г.</w:t>
            </w:r>
          </w:p>
        </w:tc>
      </w:tr>
    </w:tbl>
    <w:p w:rsidR="00732B4E" w:rsidRDefault="00732B4E" w:rsidP="00732B4E">
      <w:pPr>
        <w:pStyle w:val="a6"/>
        <w:spacing w:before="3" w:line="276" w:lineRule="auto"/>
        <w:ind w:left="0"/>
        <w:rPr>
          <w:b/>
          <w:sz w:val="21"/>
        </w:rPr>
      </w:pPr>
    </w:p>
    <w:p w:rsidR="00732B4E" w:rsidRDefault="00732B4E" w:rsidP="00FE515E">
      <w:pPr>
        <w:pStyle w:val="a6"/>
        <w:ind w:left="0" w:firstLine="70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 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образовательная деятельность организуется со всеми детьми в возрасте от 2 лет до 7 лет с</w:t>
      </w:r>
      <w:r>
        <w:rPr>
          <w:spacing w:val="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режиме</w:t>
      </w:r>
      <w:r>
        <w:rPr>
          <w:spacing w:val="1"/>
        </w:rPr>
        <w:t xml:space="preserve"> </w:t>
      </w:r>
      <w:r>
        <w:t>полного дня</w:t>
      </w:r>
      <w:proofErr w:type="gramEnd"/>
      <w:r>
        <w:t>.</w:t>
      </w:r>
    </w:p>
    <w:p w:rsidR="00732B4E" w:rsidRDefault="00732B4E" w:rsidP="00732B4E">
      <w:pPr>
        <w:pStyle w:val="a6"/>
        <w:spacing w:line="276" w:lineRule="auto"/>
        <w:ind w:left="0" w:firstLine="709"/>
        <w:jc w:val="both"/>
      </w:pP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отличался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COVID - 19.</w:t>
      </w:r>
      <w:r>
        <w:rPr>
          <w:spacing w:val="1"/>
        </w:rPr>
        <w:t xml:space="preserve"> </w:t>
      </w:r>
      <w:r>
        <w:t>Вводились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-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проводились в</w:t>
      </w:r>
      <w:r>
        <w:rPr>
          <w:spacing w:val="-2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t>.</w:t>
      </w:r>
    </w:p>
    <w:p w:rsidR="00732B4E" w:rsidRDefault="00732B4E" w:rsidP="00FE515E">
      <w:pPr>
        <w:pStyle w:val="a6"/>
        <w:spacing w:after="120"/>
        <w:ind w:left="0" w:firstLine="70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индивидуальная)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 w:rsidR="000E52FC">
        <w:t xml:space="preserve">помещениях </w:t>
      </w:r>
      <w:r>
        <w:t>и на участке детского сада в соответствии с</w:t>
      </w:r>
      <w:r>
        <w:rPr>
          <w:spacing w:val="1"/>
        </w:rPr>
        <w:t xml:space="preserve"> </w:t>
      </w:r>
      <w:r>
        <w:t>Программой. Индивидуальное сопровождение педагогом-психологом, 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помещениях.</w:t>
      </w:r>
    </w:p>
    <w:p w:rsidR="000E294D" w:rsidRPr="009C23AE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DB4323">
        <w:rPr>
          <w:rFonts w:hAnsi="Times New Roman" w:cs="Times New Roman"/>
          <w:color w:val="000000"/>
          <w:sz w:val="24"/>
          <w:szCs w:val="24"/>
          <w:lang w:val="ru-RU"/>
        </w:rPr>
        <w:t>занимаются самообразованием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DB4323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ограничительными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предотвращению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использовали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дистанционные образовательные технологии для организации обучения детей. </w:t>
      </w:r>
    </w:p>
    <w:p w:rsidR="000E294D" w:rsidRPr="009C23AE" w:rsidRDefault="009C253C" w:rsidP="00FE515E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0E294D" w:rsidRPr="009C23AE" w:rsidRDefault="009C253C" w:rsidP="00FE515E">
      <w:pPr>
        <w:spacing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51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15E" w:rsidRPr="00B701CF">
        <w:rPr>
          <w:sz w:val="24"/>
          <w:szCs w:val="24"/>
          <w:lang w:val="ru-RU"/>
        </w:rPr>
        <w:t>МБДОУ № 21</w:t>
      </w:r>
      <w:r w:rsidR="00FE515E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Pr="00FE515E" w:rsidRDefault="009C253C" w:rsidP="00FE51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FE515E" w:rsidRPr="00B701CF">
        <w:rPr>
          <w:sz w:val="24"/>
          <w:szCs w:val="24"/>
          <w:lang w:val="ru-RU"/>
        </w:rPr>
        <w:t>МБДОУ № 21</w:t>
      </w:r>
      <w:r w:rsidR="00FE515E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пополнил учебно-методический компле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FE515E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E294D" w:rsidRPr="009C23AE" w:rsidRDefault="009C253C" w:rsidP="00FE515E">
      <w:pPr>
        <w:numPr>
          <w:ilvl w:val="0"/>
          <w:numId w:val="12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E294D" w:rsidRDefault="009C253C" w:rsidP="00FE515E">
      <w:pPr>
        <w:numPr>
          <w:ilvl w:val="0"/>
          <w:numId w:val="12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9C23AE" w:rsidRDefault="009C253C" w:rsidP="00FE515E">
      <w:pPr>
        <w:numPr>
          <w:ilvl w:val="0"/>
          <w:numId w:val="12"/>
        </w:numPr>
        <w:tabs>
          <w:tab w:val="clear" w:pos="720"/>
        </w:tabs>
        <w:spacing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E294D" w:rsidRPr="009C23AE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Pr="009C23AE" w:rsidRDefault="009C253C" w:rsidP="00FE51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9C253C" w:rsidP="00FE515E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пополнилось </w:t>
      </w:r>
      <w:r w:rsidR="00DB4323">
        <w:rPr>
          <w:rFonts w:hAnsi="Times New Roman" w:cs="Times New Roman"/>
          <w:color w:val="000000"/>
          <w:sz w:val="24"/>
          <w:szCs w:val="24"/>
          <w:lang w:val="ru-RU"/>
        </w:rPr>
        <w:t>1 ноутбуком,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4323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 w:rsidP="00317712">
      <w:pPr>
        <w:numPr>
          <w:ilvl w:val="0"/>
          <w:numId w:val="13"/>
        </w:numPr>
        <w:tabs>
          <w:tab w:val="clear" w:pos="720"/>
        </w:tabs>
        <w:spacing w:after="12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="00FE515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</w:t>
      </w:r>
      <w:r w:rsidR="00DB43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видеоматериалами, графическими редакторами.</w:t>
      </w:r>
    </w:p>
    <w:p w:rsidR="000E294D" w:rsidRPr="009C23AE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51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15E" w:rsidRPr="00B701CF">
        <w:rPr>
          <w:sz w:val="24"/>
          <w:szCs w:val="24"/>
          <w:lang w:val="ru-RU"/>
        </w:rPr>
        <w:t>МБДОУ № 21</w:t>
      </w:r>
      <w:r w:rsidR="00FE515E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9C253C" w:rsidP="00FE515E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DB4323" w:rsidRDefault="009C253C" w:rsidP="00FE515E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515E" w:rsidRPr="00B701CF">
        <w:rPr>
          <w:sz w:val="24"/>
          <w:szCs w:val="24"/>
          <w:lang w:val="ru-RU"/>
        </w:rPr>
        <w:t>МБДОУ № 21</w:t>
      </w:r>
      <w:r w:rsidR="00FE515E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 детей</w:t>
      </w:r>
      <w:r w:rsidR="00FE5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4323" w:rsidRPr="00DB4323" w:rsidRDefault="00DB4323" w:rsidP="00317712">
      <w:pPr>
        <w:widowControl w:val="0"/>
        <w:autoSpaceDE w:val="0"/>
        <w:autoSpaceDN w:val="0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В МБДОУ № 21 имеется хорошая материально-техническая база для реализации</w:t>
      </w:r>
      <w:r w:rsidRPr="00DB4323">
        <w:rPr>
          <w:rFonts w:ascii="Times New Roman" w:eastAsia="Times New Roman" w:hAnsi="Times New Roman" w:cs="Times New Roman"/>
          <w:spacing w:val="-55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DB432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программ, жизнеобеспечения и</w:t>
      </w:r>
      <w:r w:rsidRPr="00DB432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DB432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</w:p>
    <w:p w:rsidR="00DB4323" w:rsidRPr="00DB4323" w:rsidRDefault="00DB4323" w:rsidP="00317712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B432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МБДОУ</w:t>
      </w:r>
      <w:r w:rsidRPr="00DB432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№ 21</w:t>
      </w:r>
      <w:r w:rsidRPr="00DB4323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B4323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оборудованы помещения: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групповые помещения (игровая комната, спальня) – 6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приемная – 4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музыкальный</w:t>
      </w:r>
      <w:r w:rsidRPr="00DB4323">
        <w:rPr>
          <w:spacing w:val="-2"/>
          <w:sz w:val="24"/>
          <w:szCs w:val="24"/>
        </w:rPr>
        <w:t xml:space="preserve"> </w:t>
      </w:r>
      <w:r w:rsidRPr="00DB4323">
        <w:rPr>
          <w:sz w:val="24"/>
          <w:szCs w:val="24"/>
        </w:rPr>
        <w:t>зал –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before="1"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спортивный</w:t>
      </w:r>
      <w:r w:rsidRPr="00DB4323">
        <w:rPr>
          <w:spacing w:val="-2"/>
          <w:sz w:val="24"/>
          <w:szCs w:val="24"/>
        </w:rPr>
        <w:t xml:space="preserve"> </w:t>
      </w:r>
      <w:r w:rsidRPr="00DB4323">
        <w:rPr>
          <w:sz w:val="24"/>
          <w:szCs w:val="24"/>
        </w:rPr>
        <w:t>зал –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кабинет педагога</w:t>
      </w:r>
      <w:r w:rsidR="00317712">
        <w:rPr>
          <w:sz w:val="24"/>
          <w:szCs w:val="24"/>
        </w:rPr>
        <w:t xml:space="preserve"> </w:t>
      </w:r>
      <w:r w:rsidRPr="00DB4323">
        <w:rPr>
          <w:sz w:val="24"/>
          <w:szCs w:val="24"/>
        </w:rPr>
        <w:t>- психолога – 1</w:t>
      </w:r>
      <w:r w:rsidRPr="00DB4323">
        <w:rPr>
          <w:spacing w:val="-55"/>
          <w:sz w:val="24"/>
          <w:szCs w:val="24"/>
        </w:rPr>
        <w:t xml:space="preserve"> 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кабинет</w:t>
      </w:r>
      <w:r w:rsidRPr="00DB4323">
        <w:rPr>
          <w:spacing w:val="-1"/>
          <w:sz w:val="24"/>
          <w:szCs w:val="24"/>
        </w:rPr>
        <w:t xml:space="preserve"> </w:t>
      </w:r>
      <w:r w:rsidRPr="00DB4323">
        <w:rPr>
          <w:sz w:val="24"/>
          <w:szCs w:val="24"/>
        </w:rPr>
        <w:t>заведующего</w:t>
      </w:r>
      <w:r w:rsidRPr="00DB4323">
        <w:rPr>
          <w:spacing w:val="1"/>
          <w:sz w:val="24"/>
          <w:szCs w:val="24"/>
        </w:rPr>
        <w:t xml:space="preserve"> </w:t>
      </w:r>
      <w:r w:rsidRPr="00DB4323">
        <w:rPr>
          <w:sz w:val="24"/>
          <w:szCs w:val="24"/>
        </w:rPr>
        <w:t>- 1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before="1"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методический кабинет –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before="1"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кабинет бухгалтера –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before="1"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пищеблок</w:t>
      </w:r>
      <w:r w:rsidRPr="00DB4323">
        <w:rPr>
          <w:spacing w:val="1"/>
          <w:sz w:val="24"/>
          <w:szCs w:val="24"/>
        </w:rPr>
        <w:t xml:space="preserve"> </w:t>
      </w:r>
      <w:r w:rsidRPr="00DB4323">
        <w:rPr>
          <w:sz w:val="24"/>
          <w:szCs w:val="24"/>
        </w:rPr>
        <w:t>- 1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прачечная</w:t>
      </w:r>
      <w:r w:rsidRPr="00DB4323">
        <w:rPr>
          <w:spacing w:val="-1"/>
          <w:sz w:val="24"/>
          <w:szCs w:val="24"/>
        </w:rPr>
        <w:t xml:space="preserve"> </w:t>
      </w:r>
      <w:r w:rsidRPr="00DB4323">
        <w:rPr>
          <w:sz w:val="24"/>
          <w:szCs w:val="24"/>
        </w:rPr>
        <w:t>-</w:t>
      </w:r>
      <w:r w:rsidRPr="00DB4323">
        <w:rPr>
          <w:spacing w:val="-1"/>
          <w:sz w:val="24"/>
          <w:szCs w:val="24"/>
        </w:rPr>
        <w:t xml:space="preserve"> </w:t>
      </w:r>
      <w:r w:rsidRPr="00DB4323">
        <w:rPr>
          <w:sz w:val="24"/>
          <w:szCs w:val="24"/>
        </w:rPr>
        <w:t>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медицинский</w:t>
      </w:r>
      <w:r w:rsidRPr="00DB4323">
        <w:rPr>
          <w:spacing w:val="-2"/>
          <w:sz w:val="24"/>
          <w:szCs w:val="24"/>
        </w:rPr>
        <w:t xml:space="preserve"> </w:t>
      </w:r>
      <w:r w:rsidRPr="00DB4323">
        <w:rPr>
          <w:sz w:val="24"/>
          <w:szCs w:val="24"/>
        </w:rPr>
        <w:t>кабинет</w:t>
      </w:r>
      <w:r w:rsidRPr="00DB4323">
        <w:rPr>
          <w:spacing w:val="2"/>
          <w:sz w:val="24"/>
          <w:szCs w:val="24"/>
        </w:rPr>
        <w:t xml:space="preserve"> </w:t>
      </w:r>
      <w:r w:rsidRPr="00DB4323">
        <w:rPr>
          <w:sz w:val="24"/>
          <w:szCs w:val="24"/>
        </w:rPr>
        <w:t>-1</w:t>
      </w:r>
    </w:p>
    <w:p w:rsidR="00DB4323" w:rsidRPr="00DB4323" w:rsidRDefault="00DB4323" w:rsidP="00317712">
      <w:pPr>
        <w:pStyle w:val="a9"/>
        <w:numPr>
          <w:ilvl w:val="0"/>
          <w:numId w:val="23"/>
        </w:numPr>
        <w:spacing w:after="120" w:line="276" w:lineRule="auto"/>
        <w:ind w:left="426" w:firstLine="0"/>
        <w:rPr>
          <w:sz w:val="24"/>
          <w:szCs w:val="24"/>
        </w:rPr>
      </w:pPr>
      <w:r w:rsidRPr="00DB4323">
        <w:rPr>
          <w:sz w:val="24"/>
          <w:szCs w:val="24"/>
        </w:rPr>
        <w:t>подсобные помещения</w:t>
      </w:r>
      <w:r w:rsidRPr="00DB4323">
        <w:rPr>
          <w:spacing w:val="-1"/>
          <w:sz w:val="24"/>
          <w:szCs w:val="24"/>
        </w:rPr>
        <w:t xml:space="preserve"> </w:t>
      </w:r>
      <w:r w:rsidRPr="00DB4323">
        <w:rPr>
          <w:sz w:val="24"/>
          <w:szCs w:val="24"/>
        </w:rPr>
        <w:t>-</w:t>
      </w:r>
      <w:r w:rsidRPr="00DB4323">
        <w:rPr>
          <w:spacing w:val="-1"/>
          <w:sz w:val="24"/>
          <w:szCs w:val="24"/>
        </w:rPr>
        <w:t xml:space="preserve"> </w:t>
      </w:r>
      <w:r w:rsidRPr="00DB4323">
        <w:rPr>
          <w:sz w:val="24"/>
          <w:szCs w:val="24"/>
        </w:rPr>
        <w:t>4</w:t>
      </w:r>
    </w:p>
    <w:p w:rsidR="000E294D" w:rsidRPr="00474510" w:rsidRDefault="009C253C" w:rsidP="004824F9">
      <w:pPr>
        <w:spacing w:before="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474510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0A4F7D" w:rsidRDefault="009C253C" w:rsidP="004824F9">
      <w:pPr>
        <w:spacing w:before="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317712" w:rsidRPr="00B701CF">
        <w:rPr>
          <w:sz w:val="24"/>
          <w:szCs w:val="24"/>
          <w:lang w:val="ru-RU"/>
        </w:rPr>
        <w:t>МБДОУ № 21</w:t>
      </w:r>
      <w:r w:rsidR="00317712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0A4F7D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медкабинета, физкультурного </w:t>
      </w:r>
      <w:r w:rsidR="000A4F7D">
        <w:rPr>
          <w:rFonts w:hAnsi="Times New Roman" w:cs="Times New Roman"/>
          <w:color w:val="000000"/>
          <w:sz w:val="24"/>
          <w:szCs w:val="24"/>
          <w:lang w:val="ru-RU"/>
        </w:rPr>
        <w:t xml:space="preserve">и музыкального 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94D" w:rsidRPr="009C23AE" w:rsidRDefault="009C253C" w:rsidP="004824F9">
      <w:pPr>
        <w:spacing w:before="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317712" w:rsidRPr="00B701CF">
        <w:rPr>
          <w:sz w:val="24"/>
          <w:szCs w:val="24"/>
          <w:lang w:val="ru-RU"/>
        </w:rPr>
        <w:t>МБДОУ № 21</w:t>
      </w:r>
      <w:r w:rsidR="00317712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9C253C" w:rsidP="00317712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 w:rsidP="004824F9">
      <w:pPr>
        <w:spacing w:before="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7712" w:rsidRPr="00B701CF">
        <w:rPr>
          <w:sz w:val="24"/>
          <w:szCs w:val="24"/>
          <w:lang w:val="ru-RU"/>
        </w:rPr>
        <w:t>МБДОУ № 21</w:t>
      </w:r>
      <w:r w:rsidR="00317712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E294D" w:rsidRDefault="009C253C" w:rsidP="004824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="000A4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удовлетворительные.</w:t>
      </w:r>
      <w:r w:rsidR="00317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0A4F7D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старших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0A4F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317712" w:rsidRPr="00B701CF">
        <w:rPr>
          <w:sz w:val="24"/>
          <w:szCs w:val="24"/>
          <w:lang w:val="ru-RU"/>
        </w:rPr>
        <w:t>МБДОУ № 21</w:t>
      </w:r>
      <w:r w:rsidR="00317712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A4F7D" w:rsidRPr="000A4F7D" w:rsidRDefault="000A4F7D" w:rsidP="000A4F7D">
      <w:pPr>
        <w:widowControl w:val="0"/>
        <w:autoSpaceDE w:val="0"/>
        <w:autoSpaceDN w:val="0"/>
        <w:spacing w:before="69" w:beforeAutospacing="0" w:after="0" w:after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A4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Участие</w:t>
      </w:r>
      <w:r w:rsidRPr="000A4F7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воспитанников</w:t>
      </w:r>
    </w:p>
    <w:p w:rsidR="000A4F7D" w:rsidRPr="000A4F7D" w:rsidRDefault="000A4F7D" w:rsidP="000A4F7D">
      <w:pPr>
        <w:widowControl w:val="0"/>
        <w:autoSpaceDE w:val="0"/>
        <w:autoSpaceDN w:val="0"/>
        <w:spacing w:before="6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b/>
          <w:i/>
          <w:sz w:val="11"/>
          <w:szCs w:val="24"/>
          <w:lang w:val="ru-RU"/>
        </w:rPr>
      </w:pPr>
    </w:p>
    <w:tbl>
      <w:tblPr>
        <w:tblStyle w:val="TableNormal1"/>
        <w:tblW w:w="96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548"/>
        <w:gridCol w:w="1136"/>
        <w:gridCol w:w="1562"/>
        <w:gridCol w:w="1277"/>
      </w:tblGrid>
      <w:tr w:rsidR="000A4F7D" w:rsidRPr="000A4F7D" w:rsidTr="004824F9">
        <w:trPr>
          <w:trHeight w:val="1051"/>
        </w:trPr>
        <w:tc>
          <w:tcPr>
            <w:tcW w:w="2130" w:type="dxa"/>
            <w:shd w:val="clear" w:color="auto" w:fill="CCC0D9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Уровень</w:t>
            </w:r>
          </w:p>
        </w:tc>
        <w:tc>
          <w:tcPr>
            <w:tcW w:w="3548" w:type="dxa"/>
            <w:shd w:val="clear" w:color="auto" w:fill="CCC0D9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0A4F7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136" w:type="dxa"/>
            <w:shd w:val="clear" w:color="auto" w:fill="CCC0D9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562" w:type="dxa"/>
            <w:shd w:val="clear" w:color="auto" w:fill="CCC0D9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0A4F7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детей</w:t>
            </w:r>
          </w:p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участников</w:t>
            </w:r>
          </w:p>
        </w:tc>
        <w:tc>
          <w:tcPr>
            <w:tcW w:w="1277" w:type="dxa"/>
            <w:shd w:val="clear" w:color="auto" w:fill="CCC0D9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Призеры</w:t>
            </w:r>
          </w:p>
        </w:tc>
      </w:tr>
      <w:tr w:rsidR="000A4F7D" w:rsidRPr="000A4F7D" w:rsidTr="004824F9">
        <w:trPr>
          <w:trHeight w:val="700"/>
        </w:trPr>
        <w:tc>
          <w:tcPr>
            <w:tcW w:w="2130" w:type="dxa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Республиканский</w:t>
            </w:r>
          </w:p>
        </w:tc>
        <w:tc>
          <w:tcPr>
            <w:tcW w:w="3548" w:type="dxa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Онлайн-конкурс чтецов, </w:t>
            </w:r>
            <w:proofErr w:type="gramStart"/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proofErr w:type="gramEnd"/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162-летию со дня рождения К.Л. Хетагурову </w:t>
            </w:r>
          </w:p>
        </w:tc>
        <w:tc>
          <w:tcPr>
            <w:tcW w:w="1136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1562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77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0A4F7D" w:rsidRPr="000A4F7D" w:rsidTr="004824F9">
        <w:trPr>
          <w:trHeight w:val="349"/>
        </w:trPr>
        <w:tc>
          <w:tcPr>
            <w:tcW w:w="2130" w:type="dxa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</w:p>
        </w:tc>
        <w:tc>
          <w:tcPr>
            <w:tcW w:w="3548" w:type="dxa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Всероссийский конкурс «Гордость России»</w:t>
            </w:r>
          </w:p>
        </w:tc>
        <w:tc>
          <w:tcPr>
            <w:tcW w:w="1136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562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77" w:type="dxa"/>
            <w:vAlign w:val="center"/>
          </w:tcPr>
          <w:p w:rsidR="000A4F7D" w:rsidRPr="000A4F7D" w:rsidRDefault="000A4F7D" w:rsidP="000A4F7D">
            <w:pPr>
              <w:ind w:left="170"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0A4F7D" w:rsidRPr="00E301EE" w:rsidTr="004824F9">
        <w:trPr>
          <w:trHeight w:val="500"/>
        </w:trPr>
        <w:tc>
          <w:tcPr>
            <w:tcW w:w="9653" w:type="dxa"/>
            <w:gridSpan w:val="5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0A4F7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0A4F7D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0A4F7D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приняли участие</w:t>
            </w:r>
            <w:r w:rsidRPr="000A4F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4F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</w:p>
        </w:tc>
      </w:tr>
      <w:tr w:rsidR="000A4F7D" w:rsidRPr="00E301EE" w:rsidTr="004824F9">
        <w:trPr>
          <w:trHeight w:val="526"/>
        </w:trPr>
        <w:tc>
          <w:tcPr>
            <w:tcW w:w="9653" w:type="dxa"/>
            <w:gridSpan w:val="5"/>
          </w:tcPr>
          <w:p w:rsidR="000A4F7D" w:rsidRPr="000A4F7D" w:rsidRDefault="000A4F7D" w:rsidP="000A4F7D">
            <w:pPr>
              <w:ind w:left="170" w:right="95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Охват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73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детей,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участвующих  в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конкурсах,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72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составляет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3,9% от общего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числа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A4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детей</w:t>
            </w:r>
          </w:p>
        </w:tc>
      </w:tr>
    </w:tbl>
    <w:p w:rsidR="000A4F7D" w:rsidRPr="000A4F7D" w:rsidRDefault="000A4F7D" w:rsidP="00317712">
      <w:pPr>
        <w:widowControl w:val="0"/>
        <w:autoSpaceDE w:val="0"/>
        <w:autoSpaceDN w:val="0"/>
        <w:spacing w:before="12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раз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анкетирование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(законных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представителей)</w:t>
      </w:r>
      <w:r w:rsidRPr="000A4F7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оценке удовлетворенности качеством образовательных услуг. Анкетирование проводилось в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декабре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2021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анкетировании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принимали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(это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</w:t>
      </w:r>
      <w:r w:rsidRPr="000A4F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0A4F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</w:t>
      </w:r>
      <w:r w:rsidRPr="000A4F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A4F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szCs w:val="24"/>
          <w:lang w:val="ru-RU"/>
        </w:rPr>
        <w:t>100%).</w:t>
      </w:r>
    </w:p>
    <w:p w:rsidR="000A4F7D" w:rsidRPr="000A4F7D" w:rsidRDefault="000A4F7D" w:rsidP="000A4F7D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A4F7D">
        <w:rPr>
          <w:rFonts w:ascii="Times New Roman" w:eastAsia="Times New Roman" w:hAnsi="Times New Roman" w:cs="Times New Roman"/>
          <w:sz w:val="24"/>
          <w:lang w:val="ru-RU"/>
        </w:rPr>
        <w:t>Период</w:t>
      </w:r>
      <w:r w:rsidRPr="000A4F7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анкетирования</w:t>
      </w:r>
      <w:r w:rsidRPr="000A4F7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0A4F7D">
        <w:rPr>
          <w:rFonts w:ascii="Times New Roman" w:eastAsia="Times New Roman" w:hAnsi="Times New Roman" w:cs="Times New Roman"/>
          <w:spacing w:val="58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20.12.2021 г.</w:t>
      </w:r>
      <w:r w:rsidRPr="000A4F7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0A4F7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 xml:space="preserve">24.12.2021 </w:t>
      </w:r>
      <w:r w:rsidRPr="000A4F7D">
        <w:rPr>
          <w:rFonts w:ascii="Times New Roman" w:eastAsia="Times New Roman" w:hAnsi="Times New Roman" w:cs="Times New Roman"/>
          <w:b/>
          <w:sz w:val="24"/>
          <w:lang w:val="ru-RU"/>
        </w:rPr>
        <w:t>г.</w:t>
      </w:r>
    </w:p>
    <w:p w:rsidR="000A4F7D" w:rsidRPr="000A4F7D" w:rsidRDefault="000A4F7D" w:rsidP="000A4F7D">
      <w:pPr>
        <w:widowControl w:val="0"/>
        <w:autoSpaceDE w:val="0"/>
        <w:autoSpaceDN w:val="0"/>
        <w:spacing w:before="0" w:beforeAutospacing="0" w:after="120" w:afterAutospacing="0"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0A4F7D">
        <w:rPr>
          <w:rFonts w:ascii="Times New Roman" w:eastAsia="Times New Roman" w:hAnsi="Times New Roman" w:cs="Times New Roman"/>
          <w:sz w:val="24"/>
          <w:lang w:val="ru-RU"/>
        </w:rPr>
        <w:t>Общее</w:t>
      </w:r>
      <w:r w:rsidRPr="000A4F7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количество</w:t>
      </w:r>
      <w:r w:rsidRPr="000A4F7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анкет</w:t>
      </w:r>
      <w:r w:rsidRPr="000A4F7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0A4F7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70</w:t>
      </w:r>
      <w:r w:rsidRPr="000A4F7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.                                                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Списочный</w:t>
      </w:r>
      <w:r w:rsidRPr="000A4F7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состав</w:t>
      </w:r>
      <w:r w:rsidRPr="000A4F7D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0A4F7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0A4F7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127</w:t>
      </w:r>
    </w:p>
    <w:p w:rsidR="000A4F7D" w:rsidRPr="000A4F7D" w:rsidRDefault="000A4F7D" w:rsidP="000A4F7D">
      <w:pPr>
        <w:widowControl w:val="0"/>
        <w:autoSpaceDE w:val="0"/>
        <w:autoSpaceDN w:val="0"/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0A4F7D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0A4F7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основании</w:t>
      </w:r>
      <w:r w:rsidRPr="000A4F7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проведенного</w:t>
      </w:r>
      <w:r w:rsidRPr="000A4F7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исследования</w:t>
      </w:r>
      <w:r w:rsidRPr="000A4F7D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итоговый</w:t>
      </w:r>
      <w:r w:rsidRPr="000A4F7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рейтинг</w:t>
      </w:r>
      <w:r w:rsidRPr="000A4F7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proofErr w:type="gramStart"/>
      <w:r w:rsidRPr="000A4F7D">
        <w:rPr>
          <w:rFonts w:ascii="Times New Roman" w:eastAsia="Times New Roman" w:hAnsi="Times New Roman" w:cs="Times New Roman"/>
          <w:sz w:val="24"/>
          <w:lang w:val="ru-RU"/>
        </w:rPr>
        <w:t>оценки</w:t>
      </w:r>
      <w:r w:rsidRPr="000A4F7D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качества</w:t>
      </w:r>
      <w:r w:rsidRPr="000A4F7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оказания</w:t>
      </w:r>
      <w:r w:rsidRPr="000A4F7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услуг</w:t>
      </w:r>
      <w:r w:rsidRPr="000A4F7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 </w:t>
      </w:r>
      <w:r w:rsidRPr="000A4F7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   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 w:rsidRPr="000A4F7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proofErr w:type="gramEnd"/>
      <w:r w:rsidRPr="000A4F7D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МБДОУ</w:t>
      </w:r>
      <w:r w:rsidRPr="000A4F7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0A4F7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sz w:val="24"/>
          <w:lang w:val="ru-RU"/>
        </w:rPr>
        <w:t>21 составляет 88,5%</w:t>
      </w:r>
      <w:r w:rsidRPr="000A4F7D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0A4F7D">
        <w:rPr>
          <w:rFonts w:ascii="Times New Roman" w:eastAsia="Times New Roman" w:hAnsi="Times New Roman" w:cs="Times New Roman"/>
          <w:i/>
          <w:sz w:val="24"/>
          <w:lang w:val="ru-RU"/>
        </w:rPr>
        <w:t>.</w:t>
      </w:r>
    </w:p>
    <w:p w:rsidR="000E294D" w:rsidRPr="009C23AE" w:rsidRDefault="009C253C" w:rsidP="004824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824F9" w:rsidRDefault="004824F9" w:rsidP="0047451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4824F9">
      <w:pPr>
        <w:spacing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0E294D" w:rsidRPr="009C23AE" w:rsidRDefault="009C253C" w:rsidP="004824F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1A00">
        <w:rPr>
          <w:rFonts w:hAnsi="Times New Roman" w:cs="Times New Roman"/>
          <w:color w:val="000000"/>
          <w:sz w:val="24"/>
          <w:szCs w:val="24"/>
          <w:lang w:val="ru-RU"/>
        </w:rPr>
        <w:t>30.12.2021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TableNormal2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523"/>
        <w:gridCol w:w="1420"/>
      </w:tblGrid>
      <w:tr w:rsidR="00061A00" w:rsidRPr="00061A00" w:rsidTr="004824F9">
        <w:trPr>
          <w:trHeight w:val="558"/>
        </w:trPr>
        <w:tc>
          <w:tcPr>
            <w:tcW w:w="1216" w:type="dxa"/>
            <w:vAlign w:val="center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3" w:type="dxa"/>
            <w:vAlign w:val="center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420" w:type="dxa"/>
            <w:shd w:val="clear" w:color="auto" w:fill="E4DFEB"/>
            <w:vAlign w:val="center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2021 г.</w:t>
            </w:r>
          </w:p>
        </w:tc>
      </w:tr>
      <w:tr w:rsidR="00061A00" w:rsidRPr="00061A00" w:rsidTr="004824F9">
        <w:trPr>
          <w:trHeight w:val="410"/>
        </w:trPr>
        <w:tc>
          <w:tcPr>
            <w:tcW w:w="9159" w:type="dxa"/>
            <w:gridSpan w:val="3"/>
            <w:vAlign w:val="center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Образовательная</w:t>
            </w:r>
            <w:r w:rsidRPr="00061A0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061A00" w:rsidRPr="00061A00" w:rsidTr="004824F9">
        <w:trPr>
          <w:trHeight w:val="827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 программу дошкольного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4824F9">
        <w:trPr>
          <w:trHeight w:val="399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 чел.</w:t>
            </w:r>
          </w:p>
        </w:tc>
      </w:tr>
      <w:tr w:rsidR="00061A00" w:rsidRPr="00061A00" w:rsidTr="004824F9">
        <w:trPr>
          <w:trHeight w:val="405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кратковременного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</w:tr>
      <w:tr w:rsidR="00061A00" w:rsidRPr="00061A00" w:rsidTr="004824F9">
        <w:trPr>
          <w:trHeight w:val="411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семейной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</w:tr>
      <w:tr w:rsidR="00061A00" w:rsidRPr="00061A00" w:rsidTr="004824F9">
        <w:trPr>
          <w:trHeight w:val="404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семейного образования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</w:tr>
      <w:tr w:rsidR="00061A00" w:rsidRPr="00061A00" w:rsidTr="004824F9">
        <w:trPr>
          <w:trHeight w:val="551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4824F9">
        <w:trPr>
          <w:trHeight w:val="403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4824F9">
        <w:trPr>
          <w:trHeight w:val="551"/>
        </w:trPr>
        <w:tc>
          <w:tcPr>
            <w:tcW w:w="1216" w:type="dxa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6523" w:type="dxa"/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воспитанников, получающих услуги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присмотра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ухода</w:t>
            </w:r>
          </w:p>
        </w:tc>
        <w:tc>
          <w:tcPr>
            <w:tcW w:w="1420" w:type="dxa"/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3"/>
        </w:trPr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6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6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продлённого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1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круглосуточного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30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 с ограниченными возможностями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 в общей численности воспитанников,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получающих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6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пропущенных дней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 МБДОУ № 21 по болезни на одного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 за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 дней</w:t>
            </w:r>
          </w:p>
        </w:tc>
      </w:tr>
      <w:tr w:rsidR="00061A00" w:rsidRPr="00061A00" w:rsidTr="009F1D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6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061A00" w:rsidRPr="00061A00" w:rsidTr="009F1D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87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работников, имеющих высшее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9/60%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4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работников, имеющих высшее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8/53,3%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3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работников, имеющих среднее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6/40%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18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1.7.4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работников, имеющих среднее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 образование педагогической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5/33,3%</w:t>
            </w:r>
          </w:p>
        </w:tc>
      </w:tr>
      <w:tr w:rsidR="00061A00" w:rsidRPr="00E301EE" w:rsidTr="009F1D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71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9F1DA6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педагогических работников, которым по результатам </w:t>
            </w:r>
            <w:r w:rsidRPr="00061A00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аттестации присвоена квалификационная категория,</w:t>
            </w:r>
            <w:r w:rsidRPr="00061A0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 общей численности педагогических работников, в</w:t>
            </w:r>
            <w:r w:rsidRPr="00061A0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том</w:t>
            </w:r>
            <w:r w:rsidRPr="00061A0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числе: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12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1.8.1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3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1.8.2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(продлен срок в связи с пандемией)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4/26,6%</w:t>
            </w:r>
          </w:p>
        </w:tc>
      </w:tr>
      <w:tr w:rsidR="00061A00" w:rsidRPr="00E301EE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061A0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педагогических работников в общей численности </w:t>
            </w:r>
            <w:r w:rsidRPr="00061A00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педагогических работников, педагогический стаж</w:t>
            </w:r>
            <w:r w:rsidRPr="00061A00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061A0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которых составляет: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7"/>
        </w:trPr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1.9.1</w:t>
            </w:r>
          </w:p>
        </w:tc>
        <w:tc>
          <w:tcPr>
            <w:tcW w:w="6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2/13,3%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8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1.9.2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Свыше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4/26,6%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89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в общей численности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30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1/6,6%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19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педагогических работников в общей численности 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3/20%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586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и административно-хозяйственных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 за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 5лет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в общей численности</w:t>
            </w:r>
            <w:r w:rsidRPr="00061A0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   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и административно-хозяйственных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13/76,4%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2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и административно-хозяйственных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по применению в образовательном процессе ФГОС в</w:t>
            </w:r>
            <w:r w:rsidRPr="00061A0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  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педагогических 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</w:t>
            </w:r>
            <w:r w:rsidRPr="00061A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13/76,4%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1.14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«педагогический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работник/воспитанник»</w:t>
            </w:r>
            <w:r w:rsidRPr="00061A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15/127</w:t>
            </w:r>
          </w:p>
        </w:tc>
      </w:tr>
      <w:tr w:rsidR="00061A00" w:rsidRPr="00E301EE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1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Наличие в МБДОУ № 21 следующих </w:t>
            </w:r>
            <w:r w:rsidRPr="00061A00">
              <w:rPr>
                <w:rFonts w:ascii="Times New Roman" w:eastAsia="Times New Roman" w:hAnsi="Times New Roman" w:cs="Times New Roman"/>
                <w:i/>
                <w:spacing w:val="-5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061A0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работников: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3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7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Инструктора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1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1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1.15.4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1.15.5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9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061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Инфраструктура: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82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9F1DA6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помещений,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осуществляется образовательная деятельность в 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расчёте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 ребёнка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 м</w:t>
            </w:r>
            <w:proofErr w:type="gramStart"/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</w:tr>
      <w:tr w:rsidR="00061A00" w:rsidRPr="00061A00" w:rsidTr="009F1D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37"/>
        </w:trPr>
        <w:tc>
          <w:tcPr>
            <w:tcW w:w="1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6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9F1DA6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 для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F1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113,4 м</w:t>
            </w:r>
            <w:proofErr w:type="gramStart"/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физкультурного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1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61A00" w:rsidRPr="00061A00" w:rsidTr="004824F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8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A00" w:rsidRPr="00061A00" w:rsidRDefault="00061A00" w:rsidP="00061A0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061A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площадок,</w:t>
            </w:r>
            <w:r w:rsidRPr="00061A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 физическую</w:t>
            </w:r>
            <w:r w:rsidRPr="00061A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1A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разнообразную</w:t>
            </w:r>
            <w:r w:rsidRPr="00061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игровую</w:t>
            </w:r>
            <w:r w:rsidRPr="00061A0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061A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прогулке.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</w:tcPr>
          <w:p w:rsidR="00061A00" w:rsidRPr="00061A00" w:rsidRDefault="00061A00" w:rsidP="00061A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:rsidR="000E294D" w:rsidRPr="009C23AE" w:rsidRDefault="009C253C" w:rsidP="009F1DA6">
      <w:pPr>
        <w:spacing w:before="120" w:beforeAutospacing="0" w:after="12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824F9" w:rsidRPr="00B701CF">
        <w:rPr>
          <w:sz w:val="24"/>
          <w:szCs w:val="24"/>
          <w:lang w:val="ru-RU"/>
        </w:rPr>
        <w:t>МБДОУ № 21</w:t>
      </w:r>
      <w:r w:rsidR="004824F9">
        <w:rPr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 w:rsidR="00061A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7500" w:rsidRPr="009F7500" w:rsidRDefault="009F7500" w:rsidP="009F1DA6">
      <w:pPr>
        <w:spacing w:before="0" w:beforeAutospacing="0" w:after="0" w:afterAutospacing="0"/>
        <w:ind w:firstLine="709"/>
        <w:jc w:val="both"/>
        <w:rPr>
          <w:b/>
          <w:sz w:val="28"/>
          <w:lang w:val="ru-RU"/>
        </w:rPr>
      </w:pPr>
      <w:r w:rsidRPr="009F7500">
        <w:rPr>
          <w:b/>
          <w:sz w:val="28"/>
          <w:lang w:val="ru-RU"/>
        </w:rPr>
        <w:t>Таким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образом,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анализируя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работу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организации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за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2021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год,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на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основе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 xml:space="preserve">результатов </w:t>
      </w:r>
      <w:proofErr w:type="spellStart"/>
      <w:r w:rsidRPr="009F7500">
        <w:rPr>
          <w:b/>
          <w:sz w:val="28"/>
          <w:lang w:val="ru-RU"/>
        </w:rPr>
        <w:t>самообследования</w:t>
      </w:r>
      <w:proofErr w:type="spellEnd"/>
      <w:r w:rsidRPr="009F7500">
        <w:rPr>
          <w:b/>
          <w:sz w:val="28"/>
          <w:lang w:val="ru-RU"/>
        </w:rPr>
        <w:t xml:space="preserve"> деятельности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МБДОУ № 21 приходим к</w:t>
      </w:r>
      <w:r w:rsidRPr="009F7500">
        <w:rPr>
          <w:b/>
          <w:spacing w:val="1"/>
          <w:sz w:val="28"/>
          <w:lang w:val="ru-RU"/>
        </w:rPr>
        <w:t xml:space="preserve"> </w:t>
      </w:r>
      <w:r w:rsidRPr="009F7500">
        <w:rPr>
          <w:b/>
          <w:sz w:val="28"/>
          <w:lang w:val="ru-RU"/>
        </w:rPr>
        <w:t>выводу: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стандарты;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коллектив МБДОУ № 21, несмотря на сложные условия, успешно и активно решал задачи </w:t>
      </w:r>
      <w:r>
        <w:rPr>
          <w:spacing w:val="-57"/>
          <w:sz w:val="24"/>
        </w:rPr>
        <w:t xml:space="preserve">  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 воспитанников;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реконструированному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вся необходимая документация в наличии: ООП дошкольного образования;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ДОУ; рабочие программы специалистов; календарное планирование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садом,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88,5%;</w:t>
      </w:r>
    </w:p>
    <w:p w:rsidR="009F7500" w:rsidRDefault="009F7500" w:rsidP="009F1DA6">
      <w:pPr>
        <w:pStyle w:val="a9"/>
        <w:numPr>
          <w:ilvl w:val="0"/>
          <w:numId w:val="22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удовлетворенность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качеством оказания услуг по присмотру и уходу, питания в 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88,5%.</w:t>
      </w:r>
    </w:p>
    <w:p w:rsidR="009F7500" w:rsidRDefault="009F7500" w:rsidP="009F1DA6">
      <w:pPr>
        <w:pStyle w:val="a9"/>
        <w:numPr>
          <w:ilvl w:val="0"/>
          <w:numId w:val="22"/>
        </w:numPr>
        <w:spacing w:before="1" w:line="276" w:lineRule="auto"/>
        <w:ind w:left="0" w:firstLine="709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0E294D" w:rsidRPr="009C23AE" w:rsidRDefault="000E294D" w:rsidP="009F75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294D" w:rsidRPr="009C23AE" w:rsidSect="00323704">
      <w:pgSz w:w="11907" w:h="16839"/>
      <w:pgMar w:top="1134" w:right="850" w:bottom="993" w:left="144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88"/>
    <w:multiLevelType w:val="hybridMultilevel"/>
    <w:tmpl w:val="D7162960"/>
    <w:lvl w:ilvl="0" w:tplc="50B4893A">
      <w:numFmt w:val="bullet"/>
      <w:lvlText w:val="•"/>
      <w:lvlJc w:val="left"/>
      <w:pPr>
        <w:ind w:left="100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5C74574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1FFA225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C1BCE9A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27D0A02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6F6A9DA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A4AE338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6EBCA3C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75EA314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54F0"/>
    <w:multiLevelType w:val="hybridMultilevel"/>
    <w:tmpl w:val="03623464"/>
    <w:lvl w:ilvl="0" w:tplc="5B8E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949A3"/>
    <w:multiLevelType w:val="hybridMultilevel"/>
    <w:tmpl w:val="C284E4B6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>
    <w:nsid w:val="35C3272E"/>
    <w:multiLevelType w:val="hybridMultilevel"/>
    <w:tmpl w:val="84AC38DC"/>
    <w:lvl w:ilvl="0" w:tplc="6B7E4FB8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3661C"/>
    <w:multiLevelType w:val="hybridMultilevel"/>
    <w:tmpl w:val="3A123602"/>
    <w:lvl w:ilvl="0" w:tplc="6B7E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14C52"/>
    <w:multiLevelType w:val="hybridMultilevel"/>
    <w:tmpl w:val="211EE048"/>
    <w:lvl w:ilvl="0" w:tplc="50B4893A">
      <w:numFmt w:val="bullet"/>
      <w:lvlText w:val="•"/>
      <w:lvlJc w:val="left"/>
      <w:pPr>
        <w:ind w:left="58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2098CF76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506D49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F75AEC5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85B86BAA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B8484CD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214CCA1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022643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1396CEEA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>
    <w:nsid w:val="599E5E64"/>
    <w:multiLevelType w:val="hybridMultilevel"/>
    <w:tmpl w:val="EDD0F598"/>
    <w:lvl w:ilvl="0" w:tplc="50B4893A"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85960"/>
    <w:multiLevelType w:val="hybridMultilevel"/>
    <w:tmpl w:val="AC68C60E"/>
    <w:lvl w:ilvl="0" w:tplc="0419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B5ACFD7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7BBA22A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760FC5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57EC6AB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9E8CCED0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794CB4C0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9CE0A2F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D42AFEC2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9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D0781"/>
    <w:multiLevelType w:val="hybridMultilevel"/>
    <w:tmpl w:val="B4DE5D44"/>
    <w:lvl w:ilvl="0" w:tplc="C110123C">
      <w:start w:val="1"/>
      <w:numFmt w:val="decimal"/>
      <w:lvlText w:val="%1."/>
      <w:lvlJc w:val="left"/>
      <w:pPr>
        <w:ind w:left="541" w:hanging="320"/>
        <w:jc w:val="right"/>
      </w:pPr>
      <w:rPr>
        <w:rFonts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55FE4CA0">
      <w:numFmt w:val="bullet"/>
      <w:lvlText w:val=""/>
      <w:lvlJc w:val="left"/>
      <w:pPr>
        <w:ind w:left="942" w:hanging="112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2" w:tplc="38C67934">
      <w:numFmt w:val="bullet"/>
      <w:lvlText w:val="•"/>
      <w:lvlJc w:val="left"/>
      <w:pPr>
        <w:ind w:left="1962" w:hanging="112"/>
      </w:pPr>
      <w:rPr>
        <w:rFonts w:hint="default"/>
        <w:lang w:val="ru-RU" w:eastAsia="en-US" w:bidi="ar-SA"/>
      </w:rPr>
    </w:lvl>
    <w:lvl w:ilvl="3" w:tplc="49D86C4C">
      <w:numFmt w:val="bullet"/>
      <w:lvlText w:val="•"/>
      <w:lvlJc w:val="left"/>
      <w:pPr>
        <w:ind w:left="2984" w:hanging="112"/>
      </w:pPr>
      <w:rPr>
        <w:rFonts w:hint="default"/>
        <w:lang w:val="ru-RU" w:eastAsia="en-US" w:bidi="ar-SA"/>
      </w:rPr>
    </w:lvl>
    <w:lvl w:ilvl="4" w:tplc="23E45484">
      <w:numFmt w:val="bullet"/>
      <w:lvlText w:val="•"/>
      <w:lvlJc w:val="left"/>
      <w:pPr>
        <w:ind w:left="4006" w:hanging="112"/>
      </w:pPr>
      <w:rPr>
        <w:rFonts w:hint="default"/>
        <w:lang w:val="ru-RU" w:eastAsia="en-US" w:bidi="ar-SA"/>
      </w:rPr>
    </w:lvl>
    <w:lvl w:ilvl="5" w:tplc="9C1EBBBC">
      <w:numFmt w:val="bullet"/>
      <w:lvlText w:val="•"/>
      <w:lvlJc w:val="left"/>
      <w:pPr>
        <w:ind w:left="5028" w:hanging="112"/>
      </w:pPr>
      <w:rPr>
        <w:rFonts w:hint="default"/>
        <w:lang w:val="ru-RU" w:eastAsia="en-US" w:bidi="ar-SA"/>
      </w:rPr>
    </w:lvl>
    <w:lvl w:ilvl="6" w:tplc="C67C1A86">
      <w:numFmt w:val="bullet"/>
      <w:lvlText w:val="•"/>
      <w:lvlJc w:val="left"/>
      <w:pPr>
        <w:ind w:left="6051" w:hanging="112"/>
      </w:pPr>
      <w:rPr>
        <w:rFonts w:hint="default"/>
        <w:lang w:val="ru-RU" w:eastAsia="en-US" w:bidi="ar-SA"/>
      </w:rPr>
    </w:lvl>
    <w:lvl w:ilvl="7" w:tplc="E7649812">
      <w:numFmt w:val="bullet"/>
      <w:lvlText w:val="•"/>
      <w:lvlJc w:val="left"/>
      <w:pPr>
        <w:ind w:left="7073" w:hanging="112"/>
      </w:pPr>
      <w:rPr>
        <w:rFonts w:hint="default"/>
        <w:lang w:val="ru-RU" w:eastAsia="en-US" w:bidi="ar-SA"/>
      </w:rPr>
    </w:lvl>
    <w:lvl w:ilvl="8" w:tplc="528A1334">
      <w:numFmt w:val="bullet"/>
      <w:lvlText w:val="•"/>
      <w:lvlJc w:val="left"/>
      <w:pPr>
        <w:ind w:left="8095" w:hanging="112"/>
      </w:pPr>
      <w:rPr>
        <w:rFonts w:hint="default"/>
        <w:lang w:val="ru-RU" w:eastAsia="en-US" w:bidi="ar-SA"/>
      </w:rPr>
    </w:lvl>
  </w:abstractNum>
  <w:abstractNum w:abstractNumId="21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9"/>
  </w:num>
  <w:num w:numId="9">
    <w:abstractNumId w:val="23"/>
  </w:num>
  <w:num w:numId="10">
    <w:abstractNumId w:val="9"/>
  </w:num>
  <w:num w:numId="11">
    <w:abstractNumId w:val="22"/>
  </w:num>
  <w:num w:numId="12">
    <w:abstractNumId w:val="12"/>
  </w:num>
  <w:num w:numId="13">
    <w:abstractNumId w:val="15"/>
  </w:num>
  <w:num w:numId="14">
    <w:abstractNumId w:val="21"/>
  </w:num>
  <w:num w:numId="15">
    <w:abstractNumId w:val="7"/>
  </w:num>
  <w:num w:numId="16">
    <w:abstractNumId w:val="18"/>
  </w:num>
  <w:num w:numId="17">
    <w:abstractNumId w:val="20"/>
  </w:num>
  <w:num w:numId="18">
    <w:abstractNumId w:val="11"/>
  </w:num>
  <w:num w:numId="19">
    <w:abstractNumId w:val="5"/>
  </w:num>
  <w:num w:numId="20">
    <w:abstractNumId w:val="2"/>
  </w:num>
  <w:num w:numId="21">
    <w:abstractNumId w:val="6"/>
  </w:num>
  <w:num w:numId="22">
    <w:abstractNumId w:val="13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A00"/>
    <w:rsid w:val="000822EC"/>
    <w:rsid w:val="000A4F7D"/>
    <w:rsid w:val="000C28A5"/>
    <w:rsid w:val="000E294D"/>
    <w:rsid w:val="000E52FC"/>
    <w:rsid w:val="0028019C"/>
    <w:rsid w:val="002D33B1"/>
    <w:rsid w:val="002D3591"/>
    <w:rsid w:val="00316743"/>
    <w:rsid w:val="00317712"/>
    <w:rsid w:val="00323704"/>
    <w:rsid w:val="003514A0"/>
    <w:rsid w:val="0044255D"/>
    <w:rsid w:val="00474510"/>
    <w:rsid w:val="004824F9"/>
    <w:rsid w:val="004E3C6D"/>
    <w:rsid w:val="004F7E17"/>
    <w:rsid w:val="005A05CE"/>
    <w:rsid w:val="00653AF6"/>
    <w:rsid w:val="00732B4E"/>
    <w:rsid w:val="0075128F"/>
    <w:rsid w:val="00762FB4"/>
    <w:rsid w:val="009A6FAB"/>
    <w:rsid w:val="009C23AE"/>
    <w:rsid w:val="009C253C"/>
    <w:rsid w:val="009F1DA6"/>
    <w:rsid w:val="009F7500"/>
    <w:rsid w:val="00A426AC"/>
    <w:rsid w:val="00A5501E"/>
    <w:rsid w:val="00B701CF"/>
    <w:rsid w:val="00B73A5A"/>
    <w:rsid w:val="00B85C62"/>
    <w:rsid w:val="00CC2341"/>
    <w:rsid w:val="00DB4323"/>
    <w:rsid w:val="00E301EE"/>
    <w:rsid w:val="00E438A1"/>
    <w:rsid w:val="00EC3F6A"/>
    <w:rsid w:val="00F01E19"/>
    <w:rsid w:val="00F432D9"/>
    <w:rsid w:val="00FE1053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45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22EC"/>
    <w:pPr>
      <w:spacing w:before="0" w:after="0"/>
    </w:pPr>
  </w:style>
  <w:style w:type="paragraph" w:styleId="a6">
    <w:name w:val="Body Text"/>
    <w:basedOn w:val="a"/>
    <w:link w:val="a7"/>
    <w:uiPriority w:val="1"/>
    <w:qFormat/>
    <w:rsid w:val="009A6FAB"/>
    <w:pPr>
      <w:widowControl w:val="0"/>
      <w:autoSpaceDE w:val="0"/>
      <w:autoSpaceDN w:val="0"/>
      <w:spacing w:before="0" w:beforeAutospacing="0" w:after="0" w:afterAutospacing="0"/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9A6FA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4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44255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B70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1"/>
    <w:qFormat/>
    <w:rsid w:val="00732B4E"/>
    <w:pPr>
      <w:widowControl w:val="0"/>
      <w:autoSpaceDE w:val="0"/>
      <w:autoSpaceDN w:val="0"/>
      <w:spacing w:before="0" w:beforeAutospacing="0" w:after="0" w:afterAutospacing="0"/>
      <w:ind w:left="582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32B4E"/>
    <w:pPr>
      <w:widowControl w:val="0"/>
      <w:autoSpaceDE w:val="0"/>
      <w:autoSpaceDN w:val="0"/>
      <w:spacing w:before="0" w:beforeAutospacing="0" w:after="0" w:afterAutospacing="0" w:line="256" w:lineRule="exact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4F7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0A4F7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1A0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2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E3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45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22EC"/>
    <w:pPr>
      <w:spacing w:before="0" w:after="0"/>
    </w:pPr>
  </w:style>
  <w:style w:type="paragraph" w:styleId="a6">
    <w:name w:val="Body Text"/>
    <w:basedOn w:val="a"/>
    <w:link w:val="a7"/>
    <w:uiPriority w:val="1"/>
    <w:qFormat/>
    <w:rsid w:val="009A6FAB"/>
    <w:pPr>
      <w:widowControl w:val="0"/>
      <w:autoSpaceDE w:val="0"/>
      <w:autoSpaceDN w:val="0"/>
      <w:spacing w:before="0" w:beforeAutospacing="0" w:after="0" w:afterAutospacing="0"/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9A6FA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4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44255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B70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1"/>
    <w:qFormat/>
    <w:rsid w:val="00732B4E"/>
    <w:pPr>
      <w:widowControl w:val="0"/>
      <w:autoSpaceDE w:val="0"/>
      <w:autoSpaceDN w:val="0"/>
      <w:spacing w:before="0" w:beforeAutospacing="0" w:after="0" w:afterAutospacing="0"/>
      <w:ind w:left="582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32B4E"/>
    <w:pPr>
      <w:widowControl w:val="0"/>
      <w:autoSpaceDE w:val="0"/>
      <w:autoSpaceDN w:val="0"/>
      <w:spacing w:before="0" w:beforeAutospacing="0" w:after="0" w:afterAutospacing="0" w:line="256" w:lineRule="exact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4F7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0A4F7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1A0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2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E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ailovskoe21.irdo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ad-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User</cp:lastModifiedBy>
  <cp:revision>10</cp:revision>
  <cp:lastPrinted>2022-05-20T14:46:00Z</cp:lastPrinted>
  <dcterms:created xsi:type="dcterms:W3CDTF">2022-02-02T09:36:00Z</dcterms:created>
  <dcterms:modified xsi:type="dcterms:W3CDTF">2022-05-20T14:56:00Z</dcterms:modified>
</cp:coreProperties>
</file>